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02BA" w14:textId="77777777" w:rsidR="006419E4" w:rsidRDefault="006419E4">
      <w:pPr>
        <w:spacing w:line="239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tbl>
      <w:tblPr>
        <w:tblW w:w="9338" w:type="dxa"/>
        <w:tblInd w:w="1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85"/>
        <w:gridCol w:w="128"/>
        <w:gridCol w:w="387"/>
        <w:gridCol w:w="507"/>
        <w:gridCol w:w="98"/>
        <w:gridCol w:w="4819"/>
        <w:gridCol w:w="1276"/>
        <w:gridCol w:w="1418"/>
      </w:tblGrid>
      <w:tr w:rsidR="006419E4" w14:paraId="4157F4EA" w14:textId="77777777" w:rsidTr="005C1D1A">
        <w:trPr>
          <w:gridBefore w:val="1"/>
          <w:wBefore w:w="20" w:type="dxa"/>
          <w:trHeight w:val="517"/>
        </w:trPr>
        <w:tc>
          <w:tcPr>
            <w:tcW w:w="120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1C1D73B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0ECD44D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89956E2" w14:textId="77777777" w:rsidR="006419E4" w:rsidRDefault="00044BD8" w:rsidP="00B04AC4">
            <w:pPr>
              <w:rPr>
                <w:rFonts w:ascii="Arial" w:eastAsia="Arial" w:hAnsi="Arial"/>
                <w:b/>
                <w:sz w:val="32"/>
              </w:rPr>
            </w:pPr>
            <w:r>
              <w:rPr>
                <w:rFonts w:ascii="Arial" w:eastAsia="Arial" w:hAnsi="Arial"/>
                <w:b/>
                <w:sz w:val="32"/>
              </w:rPr>
              <w:t>Lesson Plan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DA6C57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223E7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5E86083B" w14:textId="77777777" w:rsidTr="004B56FF">
        <w:trPr>
          <w:gridBefore w:val="1"/>
          <w:wBefore w:w="20" w:type="dxa"/>
          <w:trHeight w:val="224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65B7DFD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D409B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A45127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CA0CA7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42115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6419E4" w14:paraId="3D15D869" w14:textId="77777777" w:rsidTr="005C1D1A">
        <w:trPr>
          <w:gridBefore w:val="1"/>
          <w:wBefore w:w="20" w:type="dxa"/>
          <w:trHeight w:val="250"/>
        </w:trPr>
        <w:tc>
          <w:tcPr>
            <w:tcW w:w="1805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F6A4F6" w14:textId="77777777" w:rsidR="006419E4" w:rsidRDefault="00A33B7B" w:rsidP="00B04AC4">
            <w:pPr>
              <w:ind w:left="4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Name of Faculty</w:t>
            </w: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234FED" w14:textId="39ABF1A1" w:rsidR="006419E4" w:rsidRDefault="005037E3" w:rsidP="005037E3">
            <w:pPr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 w:rsidR="000A47DC">
              <w:rPr>
                <w:rFonts w:ascii="Arial" w:eastAsia="Arial" w:hAnsi="Arial"/>
                <w:b/>
                <w:sz w:val="22"/>
              </w:rPr>
              <w:t>Ajay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BE19C8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FC999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0A1FD782" w14:textId="77777777" w:rsidTr="005C1D1A">
        <w:trPr>
          <w:gridBefore w:val="1"/>
          <w:wBefore w:w="20" w:type="dxa"/>
          <w:trHeight w:val="248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A1C0838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Discipline</w:t>
            </w:r>
          </w:p>
        </w:tc>
        <w:tc>
          <w:tcPr>
            <w:tcW w:w="60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73F82D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04BA27" w14:textId="77777777" w:rsidR="006419E4" w:rsidRDefault="006419E4" w:rsidP="00B04AC4">
            <w:pPr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MECHANICAL ENGINEERING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6641E9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B5606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3AB72AC8" w14:textId="77777777" w:rsidTr="005C1D1A">
        <w:trPr>
          <w:gridBefore w:val="1"/>
          <w:wBefore w:w="20" w:type="dxa"/>
          <w:trHeight w:val="250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29B59F7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Semester</w:t>
            </w:r>
          </w:p>
        </w:tc>
        <w:tc>
          <w:tcPr>
            <w:tcW w:w="60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D71400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27117B" w14:textId="77777777" w:rsidR="006419E4" w:rsidRDefault="00041671" w:rsidP="00B04AC4">
            <w:pPr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3rd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65F1F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BEE06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0E9B7B38" w14:textId="77777777" w:rsidTr="005C1D1A">
        <w:trPr>
          <w:gridBefore w:val="1"/>
          <w:wBefore w:w="20" w:type="dxa"/>
          <w:trHeight w:val="248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F102E4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Subject</w:t>
            </w:r>
          </w:p>
        </w:tc>
        <w:tc>
          <w:tcPr>
            <w:tcW w:w="60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089C32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5D3348" w14:textId="77777777" w:rsidR="006419E4" w:rsidRDefault="006419E4" w:rsidP="00B04AC4">
            <w:pPr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THERMODYNAMICS</w:t>
            </w:r>
            <w:r w:rsidR="004C038D">
              <w:rPr>
                <w:rFonts w:ascii="Arial" w:eastAsia="Arial" w:hAnsi="Arial"/>
                <w:b/>
                <w:sz w:val="22"/>
              </w:rPr>
              <w:t>-</w:t>
            </w:r>
            <w:proofErr w:type="spellStart"/>
            <w:r w:rsidR="004C038D">
              <w:rPr>
                <w:rFonts w:ascii="Arial" w:eastAsia="Arial" w:hAnsi="Arial"/>
                <w:b/>
                <w:sz w:val="22"/>
              </w:rPr>
              <w:t>i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853A95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52F7C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5672A57C" w14:textId="77777777" w:rsidTr="005C1D1A">
        <w:trPr>
          <w:gridBefore w:val="1"/>
          <w:wBefore w:w="20" w:type="dxa"/>
          <w:trHeight w:val="75"/>
        </w:trPr>
        <w:tc>
          <w:tcPr>
            <w:tcW w:w="1805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DD2DEA5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Lesson plan duration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1DB44ED6" w14:textId="77777777" w:rsidR="006419E4" w:rsidRDefault="005037E3" w:rsidP="005037E3">
            <w:pPr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  </w:t>
            </w:r>
            <w:r w:rsidR="009C1561">
              <w:rPr>
                <w:rFonts w:ascii="Arial" w:eastAsia="Arial" w:hAnsi="Arial"/>
                <w:b/>
                <w:sz w:val="22"/>
              </w:rPr>
              <w:t>16</w:t>
            </w:r>
            <w:r w:rsidR="006419E4">
              <w:rPr>
                <w:rFonts w:ascii="Arial" w:eastAsia="Arial" w:hAnsi="Arial"/>
                <w:b/>
                <w:sz w:val="22"/>
              </w:rPr>
              <w:t xml:space="preserve"> </w:t>
            </w:r>
            <w:proofErr w:type="gramStart"/>
            <w:r w:rsidR="006419E4">
              <w:rPr>
                <w:rFonts w:ascii="Arial" w:eastAsia="Arial" w:hAnsi="Arial"/>
                <w:b/>
                <w:sz w:val="22"/>
              </w:rPr>
              <w:t>wee</w:t>
            </w:r>
            <w:r w:rsidR="00041671">
              <w:rPr>
                <w:rFonts w:ascii="Arial" w:eastAsia="Arial" w:hAnsi="Arial"/>
                <w:b/>
                <w:sz w:val="22"/>
              </w:rPr>
              <w:t>k</w:t>
            </w:r>
            <w:proofErr w:type="gramEnd"/>
            <w:r w:rsidR="00303D80">
              <w:rPr>
                <w:rFonts w:ascii="Cambria" w:eastAsia="Times New Roman" w:hAnsi="Cambria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413AFD" w14:textId="77777777" w:rsidR="006419E4" w:rsidRDefault="006419E4" w:rsidP="00B04AC4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80CE2E" w14:textId="77777777" w:rsidR="006419E4" w:rsidRDefault="006419E4" w:rsidP="00B04AC4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419E4" w14:paraId="6748CA8F" w14:textId="77777777" w:rsidTr="005C1D1A">
        <w:trPr>
          <w:gridBefore w:val="1"/>
          <w:wBefore w:w="20" w:type="dxa"/>
          <w:trHeight w:val="281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74359A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D3C3D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0E182F" w14:textId="77777777" w:rsidR="006419E4" w:rsidRDefault="006419E4" w:rsidP="00B04AC4">
            <w:pPr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Theory:03, Practical:02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C2723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4186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5C642723" w14:textId="77777777" w:rsidTr="005C1D1A">
        <w:trPr>
          <w:gridBefore w:val="1"/>
          <w:wBefore w:w="20" w:type="dxa"/>
          <w:trHeight w:val="303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E8FB10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884F8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5F1DF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0CA01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6374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077F97E0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E6354" w14:textId="77777777" w:rsidR="006419E4" w:rsidRDefault="006419E4" w:rsidP="00B04AC4">
            <w:pPr>
              <w:ind w:left="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Week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14:paraId="3975396D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Theory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28CF0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59A5358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Practical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7C4C1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670EAF8C" w14:textId="77777777" w:rsidTr="005C1D1A">
        <w:trPr>
          <w:gridBefore w:val="1"/>
          <w:wBefore w:w="20" w:type="dxa"/>
          <w:trHeight w:val="466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22279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215B5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9FB3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721F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E779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00B7D9F8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189F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C5B499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Lecturer day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AE2773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 xml:space="preserve">Topic </w:t>
            </w:r>
            <w:proofErr w:type="gramStart"/>
            <w:r>
              <w:rPr>
                <w:rFonts w:ascii="Arial" w:eastAsia="Arial" w:hAnsi="Arial"/>
                <w:b/>
                <w:sz w:val="24"/>
              </w:rPr>
              <w:t>( including</w:t>
            </w:r>
            <w:proofErr w:type="gramEnd"/>
            <w:r>
              <w:rPr>
                <w:rFonts w:ascii="Arial" w:eastAsia="Arial" w:hAnsi="Arial"/>
                <w:b/>
                <w:sz w:val="24"/>
              </w:rPr>
              <w:t xml:space="preserve"> assignment/test)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2C46C3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Practical day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A37478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Topic</w:t>
            </w:r>
          </w:p>
        </w:tc>
      </w:tr>
      <w:tr w:rsidR="006419E4" w14:paraId="0F5ABA26" w14:textId="77777777" w:rsidTr="005C1D1A">
        <w:trPr>
          <w:gridBefore w:val="1"/>
          <w:wBefore w:w="20" w:type="dxa"/>
          <w:trHeight w:val="274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19F51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B99DF4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D491B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A807E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C01E64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419E4" w14:paraId="5DFF7E2A" w14:textId="77777777" w:rsidTr="005C1D1A">
        <w:trPr>
          <w:gridBefore w:val="1"/>
          <w:wBefore w:w="20" w:type="dxa"/>
          <w:trHeight w:val="25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3F2C9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1st</w:t>
            </w: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A5DE96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590AF7" w14:textId="77777777" w:rsidR="006419E4" w:rsidRDefault="006419E4" w:rsidP="00B04AC4">
            <w:pPr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Unit -1 Fundamental Concepts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0683EB" w14:textId="77777777" w:rsidR="006419E4" w:rsidRDefault="006419E4" w:rsidP="00B04AC4">
            <w:pPr>
              <w:ind w:left="1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FF8E35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Determination of temperature by</w:t>
            </w:r>
          </w:p>
        </w:tc>
      </w:tr>
      <w:tr w:rsidR="006419E4" w14:paraId="75923F84" w14:textId="77777777" w:rsidTr="005C1D1A">
        <w:trPr>
          <w:gridBefore w:val="1"/>
          <w:wBefore w:w="20" w:type="dxa"/>
          <w:trHeight w:val="740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7F537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A6FE4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766FBE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Thermodynamic state and system, boundary,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A9A677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63DFEC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Thermocouple</w:t>
            </w:r>
          </w:p>
        </w:tc>
      </w:tr>
      <w:tr w:rsidR="006419E4" w14:paraId="446ABACC" w14:textId="77777777" w:rsidTr="005C1D1A">
        <w:trPr>
          <w:gridBefore w:val="1"/>
          <w:wBefore w:w="20" w:type="dxa"/>
          <w:trHeight w:val="310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BA28B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75E1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A0E5DA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surrounding, universe, thermodynamic systems –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9ECC1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0762EB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0143C0A6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CED6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7BE18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87EDD4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closed, open, isolated, adiabatic system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BBCC89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A27A89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4F507C55" w14:textId="77777777" w:rsidTr="005C1D1A">
        <w:trPr>
          <w:gridBefore w:val="1"/>
          <w:wBefore w:w="20" w:type="dxa"/>
          <w:trHeight w:val="23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262EB" w14:textId="77777777" w:rsidR="006419E4" w:rsidRDefault="006419E4" w:rsidP="00B04AC4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99734" w14:textId="77777777" w:rsidR="006419E4" w:rsidRDefault="006419E4" w:rsidP="00B04AC4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8A9652" w14:textId="77777777" w:rsidR="006419E4" w:rsidRDefault="006419E4" w:rsidP="00B04AC4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B5A3A7" w14:textId="77777777" w:rsidR="006419E4" w:rsidRDefault="006419E4" w:rsidP="00B04AC4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540BAB" w14:textId="77777777" w:rsidR="006419E4" w:rsidRDefault="006419E4" w:rsidP="00B04AC4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6419E4" w14:paraId="3DB0E91C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EA13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3BC119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6BE188" w14:textId="77777777" w:rsidR="006419E4" w:rsidRDefault="006419E4" w:rsidP="00B04AC4">
            <w:pPr>
              <w:ind w:left="40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homogeneous and heterogeneous system, macroscopic</w:t>
            </w:r>
            <w:r w:rsidR="005C1D1A">
              <w:rPr>
                <w:rFonts w:ascii="Arial" w:eastAsia="Arial" w:hAnsi="Arial"/>
                <w:w w:val="99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B7E537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E13B6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12F0EB45" w14:textId="77777777" w:rsidTr="005C1D1A">
        <w:trPr>
          <w:gridBefore w:val="1"/>
          <w:wBefore w:w="20" w:type="dxa"/>
          <w:trHeight w:val="322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BB95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31A36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56A917" w14:textId="77777777" w:rsidR="006419E4" w:rsidRDefault="006419E4" w:rsidP="005C1D1A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and microscopic, properties of system – intensive and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1CF2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95692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461C8AD1" w14:textId="77777777" w:rsidTr="005C1D1A">
        <w:trPr>
          <w:gridBefore w:val="1"/>
          <w:wBefore w:w="20" w:type="dxa"/>
          <w:trHeight w:val="323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E7C9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DEA5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931A3D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extensive, thermodynamic equilibrium, quasi – static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6276E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77F5C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28D5D55D" w14:textId="77777777" w:rsidTr="005C1D1A">
        <w:trPr>
          <w:gridBefore w:val="1"/>
          <w:wBefore w:w="20" w:type="dxa"/>
          <w:trHeight w:val="312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063E4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F24A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DB067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process, reversible and irreversible process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E5067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5825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40E873CA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72C80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2EA90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8D7BC5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Zeroth law of </w:t>
            </w:r>
            <w:proofErr w:type="gramStart"/>
            <w:r>
              <w:rPr>
                <w:rFonts w:ascii="Arial" w:eastAsia="Arial" w:hAnsi="Arial"/>
                <w:sz w:val="24"/>
              </w:rPr>
              <w:t>thermodynamics ,definition</w:t>
            </w:r>
            <w:proofErr w:type="gramEnd"/>
            <w:r>
              <w:rPr>
                <w:rFonts w:ascii="Arial" w:eastAsia="Arial" w:hAnsi="Arial"/>
                <w:sz w:val="24"/>
              </w:rPr>
              <w:t xml:space="preserve"> of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D1E5CB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69838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5EC70D68" w14:textId="77777777" w:rsidTr="005C1D1A">
        <w:trPr>
          <w:gridBefore w:val="1"/>
          <w:wBefore w:w="20" w:type="dxa"/>
          <w:trHeight w:val="316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EF5B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15EF9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03FF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properties like pressure, volume, temperature,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241CB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6D579D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763F4543" w14:textId="77777777" w:rsidTr="005C1D1A">
        <w:trPr>
          <w:gridBefore w:val="1"/>
          <w:wBefore w:w="20" w:type="dxa"/>
          <w:trHeight w:val="325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5A33C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7A2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8766C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enthalpy and internal energy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3ECE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4CB7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1BD38E16" w14:textId="77777777" w:rsidTr="005C1D1A">
        <w:trPr>
          <w:gridBefore w:val="1"/>
          <w:wBefore w:w="20" w:type="dxa"/>
          <w:trHeight w:val="253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106DC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2nd</w:t>
            </w: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118EF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A68221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3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Unit – 2 </w:t>
            </w:r>
            <w:r>
              <w:rPr>
                <w:rFonts w:ascii="Arial" w:eastAsia="Arial" w:hAnsi="Arial"/>
                <w:b/>
                <w:sz w:val="23"/>
              </w:rPr>
              <w:t>Laws of Perfect Gases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B2F1E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AB406E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Determination of temperature by</w:t>
            </w:r>
          </w:p>
        </w:tc>
      </w:tr>
      <w:tr w:rsidR="006419E4" w14:paraId="775AE95A" w14:textId="77777777" w:rsidTr="005C1D1A">
        <w:trPr>
          <w:gridBefore w:val="1"/>
          <w:wBefore w:w="20" w:type="dxa"/>
          <w:trHeight w:val="348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E987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2BE91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A0BB7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Definition of gases, explanation of perfect gas laws-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C06F0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1446D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Pyrometer</w:t>
            </w:r>
          </w:p>
        </w:tc>
      </w:tr>
      <w:tr w:rsidR="006419E4" w14:paraId="1B02B1F6" w14:textId="77777777" w:rsidTr="005C1D1A">
        <w:trPr>
          <w:gridBefore w:val="1"/>
          <w:wBefore w:w="20" w:type="dxa"/>
          <w:trHeight w:val="28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B7272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657D4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2CCC0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Boyle’s law, </w:t>
            </w:r>
            <w:proofErr w:type="spellStart"/>
            <w:r>
              <w:rPr>
                <w:rFonts w:ascii="Arial" w:eastAsia="Arial" w:hAnsi="Arial"/>
                <w:sz w:val="24"/>
              </w:rPr>
              <w:t>Charle’s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law, </w:t>
            </w:r>
            <w:proofErr w:type="spellStart"/>
            <w:r>
              <w:rPr>
                <w:rFonts w:ascii="Arial" w:eastAsia="Arial" w:hAnsi="Arial"/>
                <w:sz w:val="24"/>
              </w:rPr>
              <w:t>Avagadro’s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law, </w:t>
            </w:r>
            <w:proofErr w:type="spellStart"/>
            <w:r>
              <w:rPr>
                <w:rFonts w:ascii="Arial" w:eastAsia="Arial" w:hAnsi="Arial"/>
                <w:sz w:val="24"/>
              </w:rPr>
              <w:t>Regnault’s</w:t>
            </w:r>
            <w:proofErr w:type="spellEnd"/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5CD0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C8236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1EB5D319" w14:textId="77777777" w:rsidTr="005C1D1A">
        <w:trPr>
          <w:gridBefore w:val="1"/>
          <w:wBefore w:w="20" w:type="dxa"/>
          <w:trHeight w:val="31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1DCF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5FAB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F3CC7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law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B8E6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023B9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10569BC4" w14:textId="77777777" w:rsidTr="005C1D1A">
        <w:trPr>
          <w:gridBefore w:val="1"/>
          <w:wBefore w:w="20" w:type="dxa"/>
          <w:trHeight w:val="25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0307C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00ED0D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92C3B1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Universal gas constant, Characteristic gas constants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6A5170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C3245C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6040E51A" w14:textId="77777777" w:rsidTr="005C1D1A">
        <w:trPr>
          <w:gridBefore w:val="1"/>
          <w:wBefore w:w="20" w:type="dxa"/>
          <w:trHeight w:val="28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26679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42199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DD2D7E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and its derivation, Specific heat at constant pressure,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2720F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8E75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1E44D59F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A1FC4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57DD80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D949B2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specific heat at constant volume of a gas,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ED1577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5D745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33F03BAA" w14:textId="77777777" w:rsidTr="005C1D1A">
        <w:trPr>
          <w:gridBefore w:val="1"/>
          <w:wBefore w:w="20" w:type="dxa"/>
          <w:trHeight w:val="274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C3E816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B7E17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119FD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1ECC63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3C4C4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419E4" w14:paraId="2B32F889" w14:textId="77777777" w:rsidTr="005C1D1A">
        <w:trPr>
          <w:gridBefore w:val="1"/>
          <w:wBefore w:w="20" w:type="dxa"/>
          <w:trHeight w:val="295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DC5E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0DB390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AE7F32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derivation of an expression for specific heats with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52598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40C0D9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221D2251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55FFB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F0139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2BBDC0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characteristics, simple numerical problems on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1B566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CD82B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691D4118" w14:textId="77777777" w:rsidTr="005C1D1A">
        <w:trPr>
          <w:gridBefore w:val="1"/>
          <w:wBefore w:w="20" w:type="dxa"/>
          <w:trHeight w:val="320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A43E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CFEB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58D7A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gas equation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213B9D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8DC0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516AC853" w14:textId="77777777" w:rsidTr="005C1D1A">
        <w:trPr>
          <w:gridBefore w:val="1"/>
          <w:wBefore w:w="20" w:type="dxa"/>
          <w:trHeight w:val="225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7260A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3rd</w:t>
            </w: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5B0BD4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E16E5A" w14:textId="77777777" w:rsidR="006419E4" w:rsidRDefault="006419E4" w:rsidP="00B04AC4">
            <w:pPr>
              <w:rPr>
                <w:rFonts w:ascii="Arial" w:eastAsia="Arial" w:hAnsi="Arial"/>
                <w:b/>
                <w:sz w:val="23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Unit – 3 </w:t>
            </w:r>
            <w:r>
              <w:rPr>
                <w:rFonts w:ascii="Arial" w:eastAsia="Arial" w:hAnsi="Arial"/>
                <w:b/>
                <w:sz w:val="23"/>
              </w:rPr>
              <w:t>Thermodynamic Processes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533E39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86EE25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Determination of </w:t>
            </w:r>
            <w:r>
              <w:rPr>
                <w:rFonts w:ascii="Arial" w:eastAsia="Arial" w:hAnsi="Arial"/>
                <w:sz w:val="24"/>
              </w:rPr>
              <w:lastRenderedPageBreak/>
              <w:t>temperature by</w:t>
            </w:r>
          </w:p>
        </w:tc>
      </w:tr>
      <w:tr w:rsidR="006419E4" w14:paraId="1A530B34" w14:textId="77777777" w:rsidTr="005C1D1A">
        <w:trPr>
          <w:gridBefore w:val="1"/>
          <w:wBefore w:w="20" w:type="dxa"/>
          <w:trHeight w:val="28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93EB8D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03A1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8080B5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Types of thermodynamic processes – isochoric,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D6741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31B754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Infrared thermometer</w:t>
            </w:r>
          </w:p>
        </w:tc>
      </w:tr>
      <w:tr w:rsidR="006419E4" w14:paraId="4378962F" w14:textId="77777777" w:rsidTr="005C1D1A">
        <w:trPr>
          <w:gridBefore w:val="1"/>
          <w:wBefore w:w="20" w:type="dxa"/>
          <w:trHeight w:val="184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17CC3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7C51DB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5D12B4" w14:textId="77777777" w:rsidR="006419E4" w:rsidRDefault="006419E4" w:rsidP="00B04AC4">
            <w:pPr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isobaric, isothermal, adiabatic, isentropic, polytropic and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35C8F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229345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419E4" w14:paraId="7AB11A59" w14:textId="77777777" w:rsidTr="005C1D1A">
        <w:trPr>
          <w:gridBefore w:val="1"/>
          <w:wBefore w:w="20" w:type="dxa"/>
          <w:trHeight w:val="273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2653EE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E968B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923E78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throttling process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73519E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0EF3F1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419E4" w14:paraId="0BB77D5E" w14:textId="77777777" w:rsidTr="005C1D1A">
        <w:trPr>
          <w:gridBefore w:val="1"/>
          <w:wBefore w:w="20" w:type="dxa"/>
          <w:trHeight w:val="253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CB234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5D680E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6DC1F8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equations representing the processes, Derivation of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B71B9C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B2BAD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19E4" w14:paraId="556B071C" w14:textId="77777777" w:rsidTr="005C1D1A">
        <w:trPr>
          <w:gridBefore w:val="1"/>
          <w:wBefore w:w="20" w:type="dxa"/>
          <w:trHeight w:val="28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139B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21098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76B81C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work done, change in internal energy, change in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81FBFD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ACEF7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50579E8A" w14:textId="77777777" w:rsidTr="005C1D1A">
        <w:trPr>
          <w:gridBefore w:val="1"/>
          <w:wBefore w:w="20" w:type="dxa"/>
          <w:trHeight w:val="31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CB270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6306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CB936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entropy, rate of heat transfer for isochoric process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A30E0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21B63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499D88E8" w14:textId="77777777" w:rsidTr="005C1D1A">
        <w:trPr>
          <w:gridBefore w:val="1"/>
          <w:wBefore w:w="20" w:type="dxa"/>
          <w:trHeight w:val="230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9F012" w14:textId="77777777" w:rsidR="006419E4" w:rsidRDefault="006419E4" w:rsidP="00B04AC4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2BB783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2BCF52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Derivation of work done, change in internal energy, change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BD2F24" w14:textId="77777777" w:rsidR="006419E4" w:rsidRDefault="006419E4" w:rsidP="00B04AC4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C65451" w14:textId="77777777" w:rsidR="006419E4" w:rsidRDefault="006419E4" w:rsidP="00B04AC4">
            <w:pPr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419E4" w14:paraId="003ABAA0" w14:textId="77777777" w:rsidTr="005C1D1A">
        <w:trPr>
          <w:gridBefore w:val="1"/>
          <w:wBefore w:w="20" w:type="dxa"/>
          <w:trHeight w:val="258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9A1242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B4FFC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F84080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in entropy, rate of heat transfer for isobaric and isothermal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CF530D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B210C9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19E4" w14:paraId="3EE4EF51" w14:textId="77777777" w:rsidTr="005C1D1A">
        <w:trPr>
          <w:gridBefore w:val="1"/>
          <w:wBefore w:w="20" w:type="dxa"/>
          <w:trHeight w:val="290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64A2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8166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F8FC2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process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6ADD5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BB3B7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70B387E6" w14:textId="77777777" w:rsidTr="005C1D1A">
        <w:trPr>
          <w:gridBefore w:val="1"/>
          <w:wBefore w:w="20" w:type="dxa"/>
          <w:trHeight w:val="74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BDBAE8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8573B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76381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10302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CD57F1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6419E4" w14:paraId="102A2D21" w14:textId="77777777" w:rsidTr="005C1D1A">
        <w:trPr>
          <w:gridBefore w:val="1"/>
          <w:wBefore w:w="20" w:type="dxa"/>
          <w:trHeight w:val="234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16A1B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4th</w:t>
            </w: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0068D9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C31AE8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Derivation of work done, change in internal energy, change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EC1A75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BFF516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Demonstration of mountings</w:t>
            </w:r>
          </w:p>
        </w:tc>
      </w:tr>
      <w:tr w:rsidR="006419E4" w14:paraId="4AF5F005" w14:textId="77777777" w:rsidTr="005C1D1A">
        <w:trPr>
          <w:gridBefore w:val="1"/>
          <w:wBefore w:w="20" w:type="dxa"/>
          <w:trHeight w:val="32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20030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E09ED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FB6CB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in entropy, rate of heat transfer for adiabatic process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446097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3A4857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and Accessories on a boiler.</w:t>
            </w:r>
          </w:p>
        </w:tc>
      </w:tr>
      <w:tr w:rsidR="006419E4" w14:paraId="1642E1A2" w14:textId="77777777" w:rsidTr="005C1D1A">
        <w:trPr>
          <w:gridBefore w:val="1"/>
          <w:wBefore w:w="20" w:type="dxa"/>
          <w:trHeight w:val="258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05D56B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D94F65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C7DA9E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Derivation of work done, change in internal energy, change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1A9BDE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DA5D88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19E4" w14:paraId="1519DB0B" w14:textId="77777777" w:rsidTr="005C1D1A">
        <w:trPr>
          <w:gridBefore w:val="1"/>
          <w:wBefore w:w="20" w:type="dxa"/>
          <w:trHeight w:val="258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6B24F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834BDB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01CB28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proofErr w:type="gramStart"/>
            <w:r>
              <w:rPr>
                <w:rFonts w:ascii="Arial" w:eastAsia="Arial" w:hAnsi="Arial"/>
                <w:sz w:val="22"/>
              </w:rPr>
              <w:t>in  entropy</w:t>
            </w:r>
            <w:proofErr w:type="gramEnd"/>
            <w:r>
              <w:rPr>
                <w:rFonts w:ascii="Arial" w:eastAsia="Arial" w:hAnsi="Arial"/>
                <w:sz w:val="22"/>
              </w:rPr>
              <w:t>,  rate  of  heat  transfer  for  polytropic  and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DB72A7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CA688D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19E4" w14:paraId="1B144663" w14:textId="77777777" w:rsidTr="005C1D1A">
        <w:trPr>
          <w:gridBefore w:val="1"/>
          <w:wBefore w:w="20" w:type="dxa"/>
          <w:trHeight w:val="290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4E51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05E17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A6CBCD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isentropic process, throttling process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E534D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28ECE0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36A97C66" w14:textId="77777777" w:rsidTr="005C1D1A">
        <w:trPr>
          <w:gridBefore w:val="1"/>
          <w:wBefore w:w="20" w:type="dxa"/>
          <w:trHeight w:val="13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D04ED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12E473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2B611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F7D0C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D169D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19E4" w14:paraId="57C5E8D9" w14:textId="77777777" w:rsidTr="005C1D1A">
        <w:trPr>
          <w:gridBefore w:val="1"/>
          <w:wBefore w:w="20" w:type="dxa"/>
          <w:trHeight w:val="256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61618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5A63AC" w14:textId="77777777" w:rsidR="006419E4" w:rsidRDefault="006419E4" w:rsidP="00B04AC4">
            <w:pPr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E85DD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Unit – 4 Laws of Thermodynamics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525AF5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784398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19E4" w14:paraId="520B125B" w14:textId="77777777" w:rsidTr="005C1D1A">
        <w:trPr>
          <w:gridBefore w:val="1"/>
          <w:wBefore w:w="20" w:type="dxa"/>
          <w:trHeight w:val="28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82A35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C26BD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032BB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Laws of conservation of energy, first law of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97140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E890E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18B63A89" w14:textId="77777777" w:rsidTr="005C1D1A">
        <w:trPr>
          <w:gridBefore w:val="1"/>
          <w:wBefore w:w="20" w:type="dxa"/>
          <w:trHeight w:val="28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C084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654BE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1DAFCA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thermodynamics (Joule’s experiment) and its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EDAE2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3FCD5D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5C207956" w14:textId="77777777" w:rsidTr="005C1D1A">
        <w:trPr>
          <w:gridBefore w:val="1"/>
          <w:wBefore w:w="20" w:type="dxa"/>
          <w:trHeight w:val="311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F053C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A504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77B2D4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limitations,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14377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0E93B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55C7E059" w14:textId="77777777" w:rsidTr="005C1D1A">
        <w:trPr>
          <w:gridBefore w:val="1"/>
          <w:wBefore w:w="20" w:type="dxa"/>
          <w:trHeight w:val="255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BD0A6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5th</w:t>
            </w: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E06C89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B0A3C1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Application of first law of thermodynamics to Non-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86F0BC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CE6365" w14:textId="77777777" w:rsidR="006419E4" w:rsidRDefault="006419E4" w:rsidP="00B04AC4">
            <w:pPr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Study the working of Lancashire</w:t>
            </w:r>
          </w:p>
        </w:tc>
      </w:tr>
      <w:tr w:rsidR="006419E4" w14:paraId="566C7943" w14:textId="77777777" w:rsidTr="005C1D1A">
        <w:trPr>
          <w:gridBefore w:val="1"/>
          <w:wBefore w:w="20" w:type="dxa"/>
          <w:trHeight w:val="28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69B2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AC46A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1F096D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flow systems – Constant volume, Constant pressure,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B95A2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C3CBC1" w14:textId="77777777" w:rsidR="006419E4" w:rsidRDefault="006419E4" w:rsidP="00B04AC4">
            <w:pPr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boiler and </w:t>
            </w:r>
            <w:proofErr w:type="spellStart"/>
            <w:r>
              <w:rPr>
                <w:rFonts w:ascii="Arial" w:eastAsia="Arial" w:hAnsi="Arial"/>
                <w:sz w:val="24"/>
              </w:rPr>
              <w:t>Nestler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boiler.</w:t>
            </w:r>
          </w:p>
        </w:tc>
      </w:tr>
      <w:tr w:rsidR="006419E4" w14:paraId="4A912BFA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4EA7D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548D8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C594BC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Adiabatic and polytropic processes,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E7C85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FD757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52D3E14A" w14:textId="77777777" w:rsidTr="005C1D1A">
        <w:trPr>
          <w:gridBefore w:val="1"/>
          <w:wBefore w:w="20" w:type="dxa"/>
          <w:trHeight w:val="35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1016B" w14:textId="77777777" w:rsidR="006419E4" w:rsidRDefault="006419E4" w:rsidP="00B04AC4">
            <w:pPr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0396B" w14:textId="77777777" w:rsidR="006419E4" w:rsidRDefault="006419E4" w:rsidP="00B04AC4">
            <w:pPr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785A7" w14:textId="77777777" w:rsidR="006419E4" w:rsidRDefault="006419E4" w:rsidP="00B04AC4">
            <w:pPr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EF31F5" w14:textId="77777777" w:rsidR="006419E4" w:rsidRDefault="006419E4" w:rsidP="00B04AC4">
            <w:pPr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5C591F" w14:textId="77777777" w:rsidR="006419E4" w:rsidRDefault="006419E4" w:rsidP="00B04AC4">
            <w:pPr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6419E4" w14:paraId="669DF9F8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6A45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8C140B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E9D3CC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steady flow energy equation,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6EFED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34689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761D256D" w14:textId="77777777" w:rsidTr="005C1D1A">
        <w:trPr>
          <w:gridBefore w:val="1"/>
          <w:wBefore w:w="20" w:type="dxa"/>
          <w:trHeight w:val="190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8B7C01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211531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6E90C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972894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FCB0F3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419E4" w14:paraId="3BFA0FA4" w14:textId="77777777" w:rsidTr="005C1D1A">
        <w:trPr>
          <w:gridBefore w:val="1"/>
          <w:wBefore w:w="20" w:type="dxa"/>
          <w:trHeight w:val="253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31CDEB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B58C03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C9082F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Application of steady flow energy equation for turbines,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4BDCA5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CA385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19E4" w14:paraId="1A9B9192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6D6C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D96B39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F363FE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pump, boilers, compressors, nozzles, and evaporators.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FE28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B284C0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3331DDD3" w14:textId="77777777" w:rsidTr="005C1D1A">
        <w:trPr>
          <w:gridBefore w:val="1"/>
          <w:wBefore w:w="20" w:type="dxa"/>
          <w:trHeight w:val="218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C3D05" w14:textId="77777777" w:rsidR="006419E4" w:rsidRDefault="006419E4" w:rsidP="00B04AC4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2DBE63" w14:textId="77777777" w:rsidR="006419E4" w:rsidRDefault="006419E4" w:rsidP="00B04AC4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DA013" w14:textId="77777777" w:rsidR="006419E4" w:rsidRDefault="006419E4" w:rsidP="00B04AC4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22D704" w14:textId="77777777" w:rsidR="006419E4" w:rsidRDefault="006419E4" w:rsidP="00B04AC4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F6D53" w14:textId="77777777" w:rsidR="006419E4" w:rsidRDefault="006419E4" w:rsidP="00B04AC4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419E4" w14:paraId="4BC81227" w14:textId="77777777" w:rsidTr="005C1D1A">
        <w:trPr>
          <w:gridBefore w:val="1"/>
          <w:wBefore w:w="20" w:type="dxa"/>
          <w:trHeight w:val="225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7A4DF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6th</w:t>
            </w: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1CC1D8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457C91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Heat source and sink, statements of second laws of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C8C5AD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54798E" w14:textId="77777777" w:rsidR="006419E4" w:rsidRDefault="006419E4" w:rsidP="00B04AC4">
            <w:pPr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Study of working of high pressure</w:t>
            </w:r>
          </w:p>
        </w:tc>
      </w:tr>
      <w:tr w:rsidR="006419E4" w14:paraId="3F9DBFD4" w14:textId="77777777" w:rsidTr="005C1D1A">
        <w:trPr>
          <w:gridBefore w:val="1"/>
          <w:wBefore w:w="20" w:type="dxa"/>
          <w:trHeight w:val="27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D4CA4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20DB0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73F82B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thermodynamics: Kelvin Planck’s statement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0484A7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61DE66" w14:textId="77777777" w:rsidR="006419E4" w:rsidRDefault="006419E4" w:rsidP="00B04AC4">
            <w:pPr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boiler</w:t>
            </w:r>
          </w:p>
        </w:tc>
      </w:tr>
      <w:tr w:rsidR="006419E4" w14:paraId="47125C37" w14:textId="77777777" w:rsidTr="005C1D1A">
        <w:trPr>
          <w:gridBefore w:val="1"/>
          <w:wBefore w:w="20" w:type="dxa"/>
          <w:trHeight w:val="248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4FA84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B4CE9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2278A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Classius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statement, equivalency of statements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13A902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479456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658A674E" w14:textId="77777777" w:rsidTr="005C1D1A">
        <w:trPr>
          <w:gridBefore w:val="1"/>
          <w:wBefore w:w="20" w:type="dxa"/>
          <w:trHeight w:val="250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6893EE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FE529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70540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Perpetual motion Machine of first kind, second kind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13A4D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64B7B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64EC8FF3" w14:textId="77777777" w:rsidTr="005C1D1A">
        <w:trPr>
          <w:gridBefore w:val="1"/>
          <w:wBefore w:w="20" w:type="dxa"/>
          <w:trHeight w:val="25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9F75A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7th</w:t>
            </w: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82ED45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D54509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Carnot engine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6435C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12F924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Study of boilers (Through industrial</w:t>
            </w:r>
          </w:p>
        </w:tc>
      </w:tr>
      <w:tr w:rsidR="006419E4" w14:paraId="4F4E400E" w14:textId="77777777" w:rsidTr="005C1D1A">
        <w:trPr>
          <w:gridBefore w:val="1"/>
          <w:wBefore w:w="20" w:type="dxa"/>
          <w:trHeight w:val="104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B4E1E" w14:textId="77777777" w:rsidR="006419E4" w:rsidRDefault="006419E4" w:rsidP="00B04AC4">
            <w:pPr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0C3DE" w14:textId="77777777" w:rsidR="006419E4" w:rsidRDefault="006419E4" w:rsidP="00B04AC4">
            <w:pPr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F6F5DC" w14:textId="77777777" w:rsidR="006419E4" w:rsidRDefault="006419E4" w:rsidP="00B04AC4">
            <w:pPr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42ED6F" w14:textId="77777777" w:rsidR="006419E4" w:rsidRDefault="006419E4" w:rsidP="00B04AC4">
            <w:pPr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9BA678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visit)</w:t>
            </w:r>
          </w:p>
        </w:tc>
      </w:tr>
      <w:tr w:rsidR="006419E4" w14:paraId="496D3CDE" w14:textId="77777777" w:rsidTr="005C1D1A">
        <w:trPr>
          <w:gridBefore w:val="1"/>
          <w:wBefore w:w="20" w:type="dxa"/>
          <w:trHeight w:val="193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C3999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3A5442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81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BF523A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Introduction of third law of thermodynamics, concept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C2446D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C7DCC4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419E4" w14:paraId="34788A58" w14:textId="77777777" w:rsidTr="005C1D1A">
        <w:trPr>
          <w:gridBefore w:val="1"/>
          <w:wBefore w:w="20" w:type="dxa"/>
          <w:trHeight w:val="60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4FF9D" w14:textId="77777777" w:rsidR="006419E4" w:rsidRDefault="006419E4" w:rsidP="00B04AC4">
            <w:pPr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F2A9C" w14:textId="77777777" w:rsidR="006419E4" w:rsidRDefault="006419E4" w:rsidP="00B04AC4">
            <w:pPr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1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629730" w14:textId="77777777" w:rsidR="006419E4" w:rsidRDefault="006419E4" w:rsidP="00B04AC4">
            <w:pPr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4ED138" w14:textId="77777777" w:rsidR="006419E4" w:rsidRDefault="006419E4" w:rsidP="00B04AC4">
            <w:pPr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BD47CE" w14:textId="77777777" w:rsidR="006419E4" w:rsidRDefault="006419E4" w:rsidP="00B04AC4">
            <w:pPr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419E4" w14:paraId="33F2ABC7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02A0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878F9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85D806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of irreversibility and concept of entropy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BD49D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C70AB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2FB62BA8" w14:textId="77777777" w:rsidTr="005C1D1A">
        <w:trPr>
          <w:gridBefore w:val="1"/>
          <w:wBefore w:w="20" w:type="dxa"/>
          <w:trHeight w:val="102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B4CBF4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1479A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4B172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B8155E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187E67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6419E4" w14:paraId="1567C674" w14:textId="77777777" w:rsidTr="005C1D1A">
        <w:trPr>
          <w:gridBefore w:val="1"/>
          <w:wBefore w:w="20" w:type="dxa"/>
          <w:trHeight w:val="193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97C8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8CC600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94A8AB" w14:textId="77777777" w:rsidR="006419E4" w:rsidRDefault="006419E4" w:rsidP="00B04AC4">
            <w:pPr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Unit – 5 Ideal and Real Gases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178A93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2C1D2A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419E4" w14:paraId="20BC4AE3" w14:textId="77777777" w:rsidTr="005C1D1A">
        <w:trPr>
          <w:gridBefore w:val="1"/>
          <w:wBefore w:w="20" w:type="dxa"/>
          <w:trHeight w:val="243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4FCB9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021F9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3FBFD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Concept of ideal gas, enthalpy and specific heat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D6EB08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036EBD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4B6AF9FF" w14:textId="77777777" w:rsidTr="005C1D1A">
        <w:trPr>
          <w:gridBefore w:val="1"/>
          <w:wBefore w:w="20" w:type="dxa"/>
          <w:trHeight w:val="290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1B47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5167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AC564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capacities of an ideal gas,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736D17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CC41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3D48D87F" w14:textId="77777777" w:rsidTr="005C1D1A">
        <w:trPr>
          <w:gridBefore w:val="1"/>
          <w:wBefore w:w="20" w:type="dxa"/>
          <w:trHeight w:val="281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59775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8th</w:t>
            </w: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904BF5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BEB16C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 – V – T surface of an ideal gas, triple point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A957A5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9445DB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Determination of Dryness fraction</w:t>
            </w:r>
          </w:p>
        </w:tc>
      </w:tr>
      <w:tr w:rsidR="006419E4" w14:paraId="46304E04" w14:textId="77777777" w:rsidTr="005C1D1A">
        <w:trPr>
          <w:gridBefore w:val="1"/>
          <w:wBefore w:w="20" w:type="dxa"/>
          <w:trHeight w:val="228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A65661" w14:textId="77777777" w:rsidR="006419E4" w:rsidRDefault="006419E4" w:rsidP="00B04AC4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CA3B3" w14:textId="77777777" w:rsidR="006419E4" w:rsidRDefault="006419E4" w:rsidP="00B04AC4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30E96A" w14:textId="77777777" w:rsidR="006419E4" w:rsidRDefault="006419E4" w:rsidP="00B04AC4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7743BF" w14:textId="77777777" w:rsidR="006419E4" w:rsidRDefault="006419E4" w:rsidP="00B04AC4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6EF817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of steam using calorimeter</w:t>
            </w:r>
          </w:p>
        </w:tc>
      </w:tr>
      <w:tr w:rsidR="006419E4" w14:paraId="6DF14368" w14:textId="77777777" w:rsidTr="005C1D1A">
        <w:trPr>
          <w:gridBefore w:val="1"/>
          <w:wBefore w:w="20" w:type="dxa"/>
          <w:trHeight w:val="69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DCA1E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92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AFB27E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81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F848F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Real gases, Vander-Wall’s equation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6D344D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7C12FC" w14:textId="77777777" w:rsidR="006419E4" w:rsidRDefault="006419E4" w:rsidP="00B04AC4">
            <w:pPr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6419E4" w14:paraId="5227251B" w14:textId="77777777" w:rsidTr="005C1D1A">
        <w:trPr>
          <w:gridBefore w:val="1"/>
          <w:wBefore w:w="20" w:type="dxa"/>
          <w:trHeight w:val="248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3E258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FF23A9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1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07CE21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7BA99E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27063C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5C9DF2D5" w14:textId="77777777" w:rsidTr="005C1D1A">
        <w:trPr>
          <w:gridBefore w:val="1"/>
          <w:wBefore w:w="20" w:type="dxa"/>
          <w:trHeight w:val="195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759A5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6EACD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2AAED7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822508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D35CDB" w14:textId="77777777" w:rsidR="006419E4" w:rsidRDefault="006419E4" w:rsidP="00B04AC4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419E4" w14:paraId="7E285E20" w14:textId="77777777" w:rsidTr="005C1D1A">
        <w:trPr>
          <w:gridBefore w:val="1"/>
          <w:wBefore w:w="20" w:type="dxa"/>
          <w:trHeight w:val="256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9B4D7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1B5F52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24th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247DA4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Unit- 6 Properties of Steam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F4E6E7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B1317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19E4" w14:paraId="1FB1E835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FECBB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19AC8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FDAFB6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Formation of steam and related terms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4A90B7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9E8DC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275ACEE7" w14:textId="77777777" w:rsidTr="005C1D1A">
        <w:trPr>
          <w:gridBefore w:val="1"/>
          <w:wBefore w:w="20" w:type="dxa"/>
          <w:trHeight w:val="25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25F5BA" w14:textId="77777777" w:rsidR="006419E4" w:rsidRDefault="006419E4" w:rsidP="00B04AC4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08416" w14:textId="77777777" w:rsidR="006419E4" w:rsidRDefault="006419E4" w:rsidP="00B04AC4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81D93" w14:textId="77777777" w:rsidR="006419E4" w:rsidRDefault="006419E4" w:rsidP="00B04AC4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38B97" w14:textId="77777777" w:rsidR="006419E4" w:rsidRDefault="006419E4" w:rsidP="00B04AC4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CEC4A5" w14:textId="77777777" w:rsidR="006419E4" w:rsidRDefault="006419E4" w:rsidP="00B04AC4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6419E4" w14:paraId="1D9E5974" w14:textId="77777777" w:rsidTr="005C1D1A">
        <w:trPr>
          <w:gridBefore w:val="1"/>
          <w:wBefore w:w="20" w:type="dxa"/>
          <w:trHeight w:val="256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C0290A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9th</w:t>
            </w: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F35C85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3125C5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thermodynamic properties of steam, steam tables,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82CD08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009D45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Demonstrate the working of air</w:t>
            </w:r>
          </w:p>
        </w:tc>
      </w:tr>
      <w:tr w:rsidR="006419E4" w14:paraId="6C419AD1" w14:textId="77777777" w:rsidTr="005C1D1A">
        <w:trPr>
          <w:gridBefore w:val="1"/>
          <w:wBefore w:w="20" w:type="dxa"/>
          <w:trHeight w:val="325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A748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46FF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98280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sensible heat, latent heat, internal energy of steam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501B87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3CD844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compressor</w:t>
            </w:r>
          </w:p>
        </w:tc>
      </w:tr>
      <w:tr w:rsidR="006419E4" w14:paraId="6205989A" w14:textId="77777777" w:rsidTr="005C1D1A">
        <w:trPr>
          <w:gridBefore w:val="1"/>
          <w:wBefore w:w="20" w:type="dxa"/>
          <w:trHeight w:val="25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D3645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7AFBC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DA1C0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Entropy of water, entropy of steam, T- S diagrams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533684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5F31C7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19E4" w14:paraId="257CBD71" w14:textId="77777777" w:rsidTr="005C1D1A">
        <w:trPr>
          <w:gridBefore w:val="1"/>
          <w:wBefore w:w="20" w:type="dxa"/>
          <w:trHeight w:val="317"/>
        </w:trPr>
        <w:tc>
          <w:tcPr>
            <w:tcW w:w="8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C28B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727CA6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24BE6D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Mollier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diagram (H – S Chart), Expansion of steam,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AA3870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3D62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67A0C7C6" w14:textId="77777777" w:rsidTr="005C1D1A">
        <w:trPr>
          <w:gridBefore w:val="1"/>
          <w:wBefore w:w="20" w:type="dxa"/>
          <w:trHeight w:val="207"/>
        </w:trPr>
        <w:tc>
          <w:tcPr>
            <w:tcW w:w="8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C4EE6" w14:textId="77777777" w:rsidR="006419E4" w:rsidRDefault="006419E4" w:rsidP="00B04AC4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EBA5E5" w14:textId="77777777" w:rsidR="006419E4" w:rsidRDefault="006419E4" w:rsidP="00B04AC4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821F3" w14:textId="77777777" w:rsidR="006419E4" w:rsidRDefault="006419E4" w:rsidP="00B04AC4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B465C" w14:textId="77777777" w:rsidR="006419E4" w:rsidRDefault="006419E4" w:rsidP="00B04AC4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72484" w14:textId="77777777" w:rsidR="006419E4" w:rsidRDefault="006419E4" w:rsidP="00B04AC4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419E4" w14:paraId="7824DE23" w14:textId="77777777" w:rsidTr="005C1D1A">
        <w:trPr>
          <w:trHeight w:val="286"/>
        </w:trPr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CDF62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bookmarkStart w:id="1" w:name="page2"/>
            <w:bookmarkEnd w:id="1"/>
            <w:r>
              <w:rPr>
                <w:rFonts w:ascii="Arial" w:eastAsia="Arial" w:hAnsi="Arial"/>
                <w:sz w:val="22"/>
              </w:rPr>
              <w:t>10th</w:t>
            </w:r>
          </w:p>
        </w:tc>
        <w:tc>
          <w:tcPr>
            <w:tcW w:w="1022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B26E05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91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3913A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Hyperbolic, reversible adiabatic and throttling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74EFD" w14:textId="77777777" w:rsidR="006419E4" w:rsidRDefault="006419E4" w:rsidP="00B04AC4">
            <w:pPr>
              <w:ind w:left="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E0F7C" w14:textId="77777777" w:rsidR="006419E4" w:rsidRDefault="006419E4" w:rsidP="00B04AC4">
            <w:pPr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Revision of 2</w:t>
            </w:r>
            <w:r>
              <w:rPr>
                <w:rFonts w:ascii="Arial" w:eastAsia="Arial" w:hAnsi="Arial"/>
                <w:sz w:val="27"/>
                <w:vertAlign w:val="superscript"/>
              </w:rPr>
              <w:t>nd</w:t>
            </w:r>
            <w:r>
              <w:rPr>
                <w:rFonts w:ascii="Arial" w:eastAsia="Arial" w:hAnsi="Arial"/>
                <w:sz w:val="22"/>
              </w:rPr>
              <w:t xml:space="preserve"> practical</w:t>
            </w:r>
          </w:p>
        </w:tc>
      </w:tr>
      <w:tr w:rsidR="006419E4" w14:paraId="13D6FFB2" w14:textId="77777777" w:rsidTr="005C1D1A">
        <w:trPr>
          <w:trHeight w:val="272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AD99B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2AD092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9052E6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processes, determination of quality of steam (dryness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C8FD93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4B6D6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19E4" w14:paraId="1351F369" w14:textId="77777777" w:rsidTr="005C1D1A">
        <w:trPr>
          <w:trHeight w:val="314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BFBD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A7A4B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278BE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fraction)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EF07A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04C04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10A4A3C8" w14:textId="77777777" w:rsidTr="005C1D1A">
        <w:trPr>
          <w:trHeight w:val="265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3C7C7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4405D2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A00BAD" w14:textId="77777777" w:rsidR="006419E4" w:rsidRDefault="006419E4" w:rsidP="00B04AC4">
            <w:pPr>
              <w:ind w:left="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Unit- 7 Steam Generators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ECC324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070703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19E4" w14:paraId="719912FC" w14:textId="77777777" w:rsidTr="005C1D1A">
        <w:trPr>
          <w:trHeight w:val="291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BF12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EE8D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C75620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Uses of steam, classification of boilers, function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3FD12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48BD7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2BF93398" w14:textId="77777777" w:rsidTr="005C1D1A">
        <w:trPr>
          <w:trHeight w:val="322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A337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149DD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72900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of various boiler mounting and accessories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ECC92D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EEBDE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33C711E4" w14:textId="77777777" w:rsidTr="005C1D1A">
        <w:trPr>
          <w:trHeight w:val="362"/>
        </w:trPr>
        <w:tc>
          <w:tcPr>
            <w:tcW w:w="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D29C9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8B625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F09722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comparison of fire tube and water tube boilers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2F08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3656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7F95A953" w14:textId="77777777" w:rsidTr="005C1D1A">
        <w:trPr>
          <w:trHeight w:val="241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62500" w14:textId="77777777" w:rsidR="006419E4" w:rsidRDefault="006419E4" w:rsidP="00B04AC4">
            <w:pPr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11th</w:t>
            </w: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C674A6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75E3AF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Construction and working of Lancashire boiler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CB98B" w14:textId="77777777" w:rsidR="006419E4" w:rsidRDefault="006419E4" w:rsidP="00B04AC4">
            <w:pPr>
              <w:ind w:left="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56E4D5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Demonstrate the working of air</w:t>
            </w:r>
          </w:p>
        </w:tc>
      </w:tr>
      <w:tr w:rsidR="006419E4" w14:paraId="3A6C10E4" w14:textId="77777777" w:rsidTr="005C1D1A">
        <w:trPr>
          <w:trHeight w:val="290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DCF5D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8E02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C08F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0FD83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E5DD6B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compressor</w:t>
            </w:r>
          </w:p>
        </w:tc>
      </w:tr>
      <w:tr w:rsidR="006419E4" w14:paraId="3512B200" w14:textId="77777777" w:rsidTr="005C1D1A">
        <w:trPr>
          <w:trHeight w:val="266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0BC17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CA037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B1A00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Construction and working of </w:t>
            </w:r>
            <w:proofErr w:type="spellStart"/>
            <w:r>
              <w:rPr>
                <w:rFonts w:ascii="Arial" w:eastAsia="Arial" w:hAnsi="Arial"/>
                <w:sz w:val="24"/>
              </w:rPr>
              <w:t>Nestler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boiler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91386E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2ECA47" w14:textId="77777777" w:rsidR="006419E4" w:rsidRDefault="006419E4" w:rsidP="00B04AC4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19E4" w14:paraId="1E0DA749" w14:textId="77777777" w:rsidTr="005C1D1A">
        <w:trPr>
          <w:trHeight w:val="287"/>
        </w:trPr>
        <w:tc>
          <w:tcPr>
            <w:tcW w:w="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38A49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CECA9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FD694" w14:textId="77777777" w:rsidR="006419E4" w:rsidRDefault="006419E4" w:rsidP="00B04AC4">
            <w:pPr>
              <w:ind w:left="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Construction and working of Babcock &amp; Wilcox Boiler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7B4AB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AFA3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4B48F498" w14:textId="77777777" w:rsidTr="005C1D1A">
        <w:trPr>
          <w:trHeight w:val="275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761CE" w14:textId="77777777" w:rsidR="006419E4" w:rsidRDefault="006419E4" w:rsidP="00B04AC4">
            <w:pPr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12th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FDDD9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EA8A5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Introduction to modern boilers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18A17A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F78F81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Revision of 5</w:t>
            </w:r>
            <w:r>
              <w:rPr>
                <w:rFonts w:ascii="Arial" w:eastAsia="Arial" w:hAnsi="Arial"/>
                <w:sz w:val="27"/>
                <w:vertAlign w:val="superscript"/>
              </w:rPr>
              <w:t>th</w:t>
            </w:r>
            <w:r>
              <w:rPr>
                <w:rFonts w:ascii="Arial" w:eastAsia="Arial" w:hAnsi="Arial"/>
                <w:sz w:val="22"/>
              </w:rPr>
              <w:t xml:space="preserve"> practical</w:t>
            </w:r>
          </w:p>
        </w:tc>
      </w:tr>
      <w:tr w:rsidR="006419E4" w14:paraId="7511B5D6" w14:textId="77777777" w:rsidTr="005C1D1A">
        <w:trPr>
          <w:trHeight w:val="292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DC55EB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8E506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D6EA0C" w14:textId="77777777" w:rsidR="006419E4" w:rsidRDefault="006419E4" w:rsidP="00B04AC4">
            <w:pPr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Unit- 8 Air Standard Cycles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DDCA84" w14:textId="77777777" w:rsidR="006419E4" w:rsidRDefault="006419E4" w:rsidP="00B04AC4">
            <w:pPr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F02F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468C62A4" w14:textId="77777777" w:rsidTr="005C1D1A">
        <w:trPr>
          <w:trHeight w:val="311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9D977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98747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B9931C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Meaning of air standard cycle – its use, condition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4D7FC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2AB5C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23863B18" w14:textId="77777777" w:rsidTr="005C1D1A">
        <w:trPr>
          <w:trHeight w:val="324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B1152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46DE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810E1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of reversibility of a cycle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2C4DCB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15E9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6C65D863" w14:textId="77777777" w:rsidTr="005C1D1A">
        <w:trPr>
          <w:trHeight w:val="319"/>
        </w:trPr>
        <w:tc>
          <w:tcPr>
            <w:tcW w:w="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5CDB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13EE4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69C34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Description of Carnot cycle, Otto cycle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3358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9768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4B27B68C" w14:textId="77777777" w:rsidTr="005C1D1A">
        <w:trPr>
          <w:trHeight w:val="241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B2DCD" w14:textId="77777777" w:rsidR="006419E4" w:rsidRDefault="006419E4" w:rsidP="00B04AC4">
            <w:pPr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13th</w:t>
            </w: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88D13E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CFDABD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Description of Diesel cycle, simple problems on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076CBB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E34DAD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Study the working of Lancashire boiler</w:t>
            </w:r>
          </w:p>
        </w:tc>
      </w:tr>
      <w:tr w:rsidR="006419E4" w14:paraId="7D002D96" w14:textId="77777777" w:rsidTr="005C1D1A">
        <w:trPr>
          <w:trHeight w:val="328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2E46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08767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67414E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efficiency of different cycles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40FA5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D1C85C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and </w:t>
            </w:r>
            <w:proofErr w:type="spellStart"/>
            <w:r>
              <w:rPr>
                <w:rFonts w:ascii="Arial" w:eastAsia="Arial" w:hAnsi="Arial"/>
                <w:sz w:val="24"/>
              </w:rPr>
              <w:t>Nestler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boiler</w:t>
            </w:r>
          </w:p>
        </w:tc>
      </w:tr>
      <w:tr w:rsidR="006419E4" w14:paraId="44F8435D" w14:textId="77777777" w:rsidTr="005C1D1A">
        <w:trPr>
          <w:trHeight w:val="142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1CE3A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B14EEE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2DBB5C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9630F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9F77E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19E4" w14:paraId="5D2777F8" w14:textId="77777777" w:rsidTr="005C1D1A">
        <w:trPr>
          <w:trHeight w:val="106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D0F2C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BB565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AB631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5C3FC1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06B3AB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6419E4" w14:paraId="338A6DBC" w14:textId="77777777" w:rsidTr="005C1D1A">
        <w:trPr>
          <w:trHeight w:val="260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23E8F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96C924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AF5813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Comparison of Otto, Diesel cycles for same compressor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D29D42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E7A3F9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0F54E250" w14:textId="77777777" w:rsidTr="005C1D1A">
        <w:trPr>
          <w:trHeight w:val="328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09CD0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ACB76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0483BE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same peak pressure developed and same heat input.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EF900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E33AD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3210A393" w14:textId="77777777" w:rsidTr="005C1D1A">
        <w:trPr>
          <w:trHeight w:val="281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ABDE0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317A9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F8DB4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2C0E07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30201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419E4" w14:paraId="2148C8AE" w14:textId="77777777" w:rsidTr="005C1D1A">
        <w:trPr>
          <w:trHeight w:val="260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0159E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2A38B8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CEE161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Reasons for highest efficiency of Carnot cycle and all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A92DB7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4B9966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6E4A7B15" w14:textId="77777777" w:rsidTr="005C1D1A">
        <w:trPr>
          <w:trHeight w:val="328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780E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28A82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C8E87E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other cycles working between same temperature limits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8C14B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02D24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3427B05C" w14:textId="77777777" w:rsidTr="005C1D1A">
        <w:trPr>
          <w:trHeight w:val="280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0CDCA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C38D49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0FE743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27C297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60FF1C" w14:textId="77777777" w:rsidR="006419E4" w:rsidRDefault="006419E4" w:rsidP="00B04AC4">
            <w:pPr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419E4" w14:paraId="6B7FAC48" w14:textId="77777777" w:rsidTr="005C1D1A">
        <w:trPr>
          <w:trHeight w:val="41"/>
        </w:trPr>
        <w:tc>
          <w:tcPr>
            <w:tcW w:w="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5956E" w14:textId="77777777" w:rsidR="006419E4" w:rsidRDefault="006419E4" w:rsidP="00B04AC4">
            <w:pPr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78629F42" w14:textId="77777777" w:rsidR="006419E4" w:rsidRDefault="006419E4" w:rsidP="00B04AC4">
            <w:pPr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7A84A261" w14:textId="77777777" w:rsidR="006419E4" w:rsidRDefault="006419E4" w:rsidP="00B04AC4">
            <w:pPr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5669BC" w14:textId="77777777" w:rsidR="006419E4" w:rsidRDefault="006419E4" w:rsidP="00B04AC4">
            <w:pPr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232CF0" w14:textId="77777777" w:rsidR="006419E4" w:rsidRDefault="006419E4" w:rsidP="00B04AC4">
            <w:pPr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6419E4" w14:paraId="06BE71AD" w14:textId="77777777" w:rsidTr="005C1D1A">
        <w:trPr>
          <w:trHeight w:val="218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012FBC" w14:textId="77777777" w:rsidR="006419E4" w:rsidRDefault="006419E4" w:rsidP="00B04AC4">
            <w:pPr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14th</w:t>
            </w: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90F039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5CABFF" w14:textId="77777777" w:rsidR="006419E4" w:rsidRDefault="006419E4" w:rsidP="00B04AC4">
            <w:pPr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Unit- 9 Air Compressors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3F480E" w14:textId="77777777" w:rsidR="006419E4" w:rsidRDefault="006419E4" w:rsidP="00B04AC4">
            <w:pPr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BC02A6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Study of working of high pressure</w:t>
            </w:r>
          </w:p>
        </w:tc>
      </w:tr>
      <w:tr w:rsidR="006419E4" w14:paraId="0856AAD7" w14:textId="77777777" w:rsidTr="005C1D1A">
        <w:trPr>
          <w:trHeight w:val="323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BA56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A4688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4B11A2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Functions of air compressor – uses of compressed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F040B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F00758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boiler</w:t>
            </w:r>
          </w:p>
        </w:tc>
      </w:tr>
      <w:tr w:rsidR="006419E4" w14:paraId="3AF5B0C7" w14:textId="77777777" w:rsidTr="005C1D1A">
        <w:trPr>
          <w:trHeight w:val="322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E4B4E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DB22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76126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air, type of air compressors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46BB6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8F6A8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4C94EA75" w14:textId="77777777" w:rsidTr="005C1D1A">
        <w:trPr>
          <w:trHeight w:val="260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8B9AEE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C39818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AE9F79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Single stage reciprocating air compressor, its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894C2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DFD255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7D140E4A" w14:textId="77777777" w:rsidTr="005C1D1A">
        <w:trPr>
          <w:trHeight w:val="291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373B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AA9B2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E198E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construction and working, representation of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F72AE3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35192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1C413CA2" w14:textId="77777777" w:rsidTr="005C1D1A">
        <w:trPr>
          <w:trHeight w:val="291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5348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6C0A0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C8E410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processes involved on P – V diagram, calculation of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E22509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B3A157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2F0D498D" w14:textId="77777777" w:rsidTr="005C1D1A">
        <w:trPr>
          <w:trHeight w:val="322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FC4E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1B8A6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56CE8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work done.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6FC76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41094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357BB077" w14:textId="77777777" w:rsidTr="005C1D1A">
        <w:trPr>
          <w:trHeight w:val="292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B638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588C2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4C5118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Multistage compressors – advantages over single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CFDEA9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DC42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342982B1" w14:textId="77777777" w:rsidTr="005C1D1A">
        <w:trPr>
          <w:trHeight w:val="343"/>
        </w:trPr>
        <w:tc>
          <w:tcPr>
            <w:tcW w:w="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D8F0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D522E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A83767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stage compressors, use of air cooler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625B90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F616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4D3C8D0E" w14:textId="77777777" w:rsidTr="005C1D1A">
        <w:trPr>
          <w:trHeight w:val="239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78FF3" w14:textId="77777777" w:rsidR="006419E4" w:rsidRDefault="006419E4" w:rsidP="00B04AC4">
            <w:pPr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15th</w:t>
            </w: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AA3A56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8CE603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condition of minimum work in two stage </w:t>
            </w:r>
            <w:proofErr w:type="gramStart"/>
            <w:r>
              <w:rPr>
                <w:rFonts w:ascii="Arial" w:eastAsia="Arial" w:hAnsi="Arial"/>
                <w:sz w:val="24"/>
              </w:rPr>
              <w:t>compressor</w:t>
            </w:r>
            <w:proofErr w:type="gramEnd"/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60C2BA" w14:textId="77777777" w:rsidR="006419E4" w:rsidRDefault="006419E4" w:rsidP="00B04AC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1B37E8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Determination of Dryness fraction of</w:t>
            </w:r>
          </w:p>
        </w:tc>
      </w:tr>
      <w:tr w:rsidR="006419E4" w14:paraId="4C355368" w14:textId="77777777" w:rsidTr="005C1D1A">
        <w:trPr>
          <w:trHeight w:val="328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C40C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4D10D1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8B008F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(</w:t>
            </w:r>
            <w:proofErr w:type="gramStart"/>
            <w:r>
              <w:rPr>
                <w:rFonts w:ascii="Arial" w:eastAsia="Arial" w:hAnsi="Arial"/>
                <w:sz w:val="24"/>
              </w:rPr>
              <w:t>without</w:t>
            </w:r>
            <w:proofErr w:type="gramEnd"/>
            <w:r>
              <w:rPr>
                <w:rFonts w:ascii="Arial" w:eastAsia="Arial" w:hAnsi="Arial"/>
                <w:sz w:val="24"/>
              </w:rPr>
              <w:t xml:space="preserve"> proof), simple problems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A1579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AA66C4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steam using calorimeter.</w:t>
            </w:r>
          </w:p>
        </w:tc>
      </w:tr>
      <w:tr w:rsidR="006419E4" w14:paraId="2CF4BE7E" w14:textId="77777777" w:rsidTr="005C1D1A">
        <w:trPr>
          <w:trHeight w:val="142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D98CB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6B7FAF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0E318C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8F7A95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5EA535" w14:textId="77777777" w:rsidR="006419E4" w:rsidRDefault="006419E4" w:rsidP="00B04AC4">
            <w:pPr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419E4" w14:paraId="239FCB7B" w14:textId="77777777" w:rsidTr="005C1D1A">
        <w:trPr>
          <w:trHeight w:val="106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CB241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F3037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9AE8E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EA7219" w14:textId="77777777" w:rsidR="006419E4" w:rsidRDefault="006419E4" w:rsidP="00B04AC4">
            <w:pPr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28144E" w14:textId="77777777" w:rsidR="006419E4" w:rsidRDefault="006419E4" w:rsidP="00B04AC4">
            <w:pPr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6419E4" w14:paraId="286B94F4" w14:textId="77777777" w:rsidTr="005C1D1A">
        <w:trPr>
          <w:trHeight w:val="260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DEAAD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30C323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2</w:t>
            </w: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BB232D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Rotary compressors – types, working and construction</w:t>
            </w: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417327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B781C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09E25D3D" w14:textId="77777777" w:rsidTr="005C1D1A">
        <w:trPr>
          <w:trHeight w:val="291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E12C2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62663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F7CEE6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of centrifugal compressor axial flow compressor, vane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C950FC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3477BD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6CB5986B" w14:textId="77777777" w:rsidTr="005C1D1A">
        <w:trPr>
          <w:trHeight w:val="328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F9CE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D2A55A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E5551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typecompressor</w:t>
            </w:r>
            <w:proofErr w:type="spellEnd"/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BC0CB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0D84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4AC193A9" w14:textId="77777777" w:rsidTr="005C1D1A">
        <w:trPr>
          <w:trHeight w:val="228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A53A68" w14:textId="77777777" w:rsidR="006419E4" w:rsidRDefault="006419E4" w:rsidP="00B04AC4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E733D" w14:textId="77777777" w:rsidR="006419E4" w:rsidRDefault="006419E4" w:rsidP="00B04AC4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579B44" w14:textId="77777777" w:rsidR="006419E4" w:rsidRDefault="006419E4" w:rsidP="00B04AC4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EC4AB4" w14:textId="77777777" w:rsidR="006419E4" w:rsidRDefault="006419E4" w:rsidP="00B04AC4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FAD4C6" w14:textId="77777777" w:rsidR="006419E4" w:rsidRDefault="006419E4" w:rsidP="00B04AC4">
            <w:pPr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419E4" w14:paraId="0DB48430" w14:textId="77777777" w:rsidTr="005C1D1A">
        <w:trPr>
          <w:trHeight w:val="260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A8B3D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CCA2FC" w14:textId="77777777" w:rsidR="006419E4" w:rsidRDefault="006419E4" w:rsidP="00B04AC4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Day 3</w:t>
            </w: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959940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working and construction of axial flow compressor, vane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25282F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835730" w14:textId="77777777" w:rsidR="006419E4" w:rsidRDefault="006419E4" w:rsidP="00B04AC4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19E4" w14:paraId="7E926EE6" w14:textId="77777777" w:rsidTr="005C1D1A">
        <w:trPr>
          <w:trHeight w:val="328"/>
        </w:trPr>
        <w:tc>
          <w:tcPr>
            <w:tcW w:w="70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FDE4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40515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E66BA" w14:textId="77777777" w:rsidR="006419E4" w:rsidRDefault="006419E4" w:rsidP="00B04AC4">
            <w:pPr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typecompressor</w:t>
            </w:r>
            <w:proofErr w:type="spellEnd"/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37D6C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371E4F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19E4" w14:paraId="00E5A163" w14:textId="77777777" w:rsidTr="005C1D1A">
        <w:trPr>
          <w:trHeight w:val="542"/>
        </w:trPr>
        <w:tc>
          <w:tcPr>
            <w:tcW w:w="7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5623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5D124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B520E8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C1B0E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6B975" w14:textId="77777777" w:rsidR="006419E4" w:rsidRDefault="006419E4" w:rsidP="00B04AC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46D0B64" w14:textId="77777777" w:rsidR="006419E4" w:rsidRDefault="006419E4" w:rsidP="00044BD8">
      <w:pPr>
        <w:spacing w:line="0" w:lineRule="atLeast"/>
        <w:rPr>
          <w:rFonts w:ascii="Times New Roman" w:eastAsia="Times New Roman" w:hAnsi="Times New Roman"/>
        </w:rPr>
      </w:pPr>
      <w:bookmarkStart w:id="2" w:name="page3"/>
      <w:bookmarkEnd w:id="2"/>
    </w:p>
    <w:sectPr w:rsidR="006419E4" w:rsidSect="005C1D1A">
      <w:pgSz w:w="12240" w:h="20160" w:code="5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C0"/>
    <w:rsid w:val="00041671"/>
    <w:rsid w:val="00044BD8"/>
    <w:rsid w:val="000A47DC"/>
    <w:rsid w:val="00145180"/>
    <w:rsid w:val="001F4BA5"/>
    <w:rsid w:val="00303D80"/>
    <w:rsid w:val="004B56FF"/>
    <w:rsid w:val="004C038D"/>
    <w:rsid w:val="005037E3"/>
    <w:rsid w:val="005C1D1A"/>
    <w:rsid w:val="006419E4"/>
    <w:rsid w:val="009C1561"/>
    <w:rsid w:val="009F2626"/>
    <w:rsid w:val="00A07EC0"/>
    <w:rsid w:val="00A33B7B"/>
    <w:rsid w:val="00B04AC4"/>
    <w:rsid w:val="00B3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660E1"/>
  <w15:chartTrackingRefBased/>
  <w15:docId w15:val="{8BDABE95-22DD-4D26-BC2B-1EEE5516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cp:lastModifiedBy>Ajay Patter</cp:lastModifiedBy>
  <cp:revision>2</cp:revision>
  <cp:lastPrinted>2019-08-22T08:39:00Z</cp:lastPrinted>
  <dcterms:created xsi:type="dcterms:W3CDTF">2022-09-13T07:11:00Z</dcterms:created>
  <dcterms:modified xsi:type="dcterms:W3CDTF">2022-09-13T07:11:00Z</dcterms:modified>
</cp:coreProperties>
</file>