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5B2C" w14:textId="77777777" w:rsidR="00E32562" w:rsidRPr="001C1543" w:rsidRDefault="00D649DE" w:rsidP="00E32562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1C1543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LESSON PLAN</w:t>
      </w:r>
    </w:p>
    <w:p w14:paraId="72D57788" w14:textId="77777777" w:rsidR="00D649DE" w:rsidRPr="001C1543" w:rsidRDefault="00D649DE" w:rsidP="00E32562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</w:p>
    <w:p w14:paraId="0257805D" w14:textId="6B1024EC" w:rsidR="00E32562" w:rsidRPr="001C1543" w:rsidRDefault="00E32562" w:rsidP="00E3256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Faculty: </w:t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308D">
        <w:rPr>
          <w:rFonts w:ascii="Times New Roman" w:eastAsia="Times New Roman" w:hAnsi="Times New Roman" w:cs="Times New Roman"/>
          <w:b/>
          <w:sz w:val="24"/>
          <w:szCs w:val="24"/>
        </w:rPr>
        <w:t>Jeevan Kumar</w:t>
      </w:r>
    </w:p>
    <w:p w14:paraId="71E42F3F" w14:textId="77777777" w:rsidR="00E32562" w:rsidRPr="001C1543" w:rsidRDefault="00E32562" w:rsidP="00E3256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 xml:space="preserve">Discipline: </w:t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649DE" w:rsidRPr="001C1543">
        <w:rPr>
          <w:rFonts w:ascii="Times New Roman" w:eastAsia="Times New Roman" w:hAnsi="Times New Roman" w:cs="Times New Roman"/>
          <w:b/>
          <w:sz w:val="24"/>
          <w:szCs w:val="24"/>
        </w:rPr>
        <w:t>Mechanical E</w:t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D649DE" w:rsidRPr="001C1543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>g.</w:t>
      </w:r>
    </w:p>
    <w:p w14:paraId="59F57E52" w14:textId="77777777" w:rsidR="00E32562" w:rsidRPr="001C1543" w:rsidRDefault="00E32562" w:rsidP="00E3256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 xml:space="preserve">Semester: </w:t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C15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F813FD" w:rsidRPr="001C154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813FD" w:rsidRPr="001C1543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rd</w:t>
      </w:r>
      <w:r w:rsidR="000B4822" w:rsidRPr="001C1543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1F21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9FBF910" w14:textId="77777777" w:rsidR="00E32562" w:rsidRPr="001C1543" w:rsidRDefault="00E32562" w:rsidP="00E3256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47EC" w:rsidRPr="001C1543">
        <w:rPr>
          <w:rFonts w:ascii="Times New Roman" w:eastAsia="Times New Roman" w:hAnsi="Times New Roman" w:cs="Times New Roman"/>
          <w:b/>
          <w:sz w:val="24"/>
          <w:szCs w:val="24"/>
        </w:rPr>
        <w:t xml:space="preserve">Strength of Material </w:t>
      </w: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28EBC86" w14:textId="77777777" w:rsidR="00E32562" w:rsidRPr="001C1543" w:rsidRDefault="001C1543" w:rsidP="00E32562">
      <w:pPr>
        <w:spacing w:after="0"/>
        <w:ind w:left="36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1C1543">
        <w:rPr>
          <w:rFonts w:ascii="Times New Roman" w:hAnsi="Times New Roman" w:cs="Times New Roman"/>
          <w:b/>
          <w:w w:val="95"/>
        </w:rPr>
        <w:t>Lesson</w:t>
      </w:r>
      <w:r w:rsidRPr="001C1543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1C1543">
        <w:rPr>
          <w:rFonts w:ascii="Times New Roman" w:hAnsi="Times New Roman" w:cs="Times New Roman"/>
          <w:b/>
          <w:w w:val="95"/>
        </w:rPr>
        <w:t>Plan</w:t>
      </w:r>
      <w:r w:rsidRPr="001C1543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1C1543">
        <w:rPr>
          <w:rFonts w:ascii="Times New Roman" w:hAnsi="Times New Roman" w:cs="Times New Roman"/>
          <w:b/>
          <w:w w:val="95"/>
        </w:rPr>
        <w:t>Duration</w:t>
      </w:r>
      <w:r w:rsidRPr="001C1543">
        <w:rPr>
          <w:rFonts w:ascii="Times New Roman" w:hAnsi="Times New Roman" w:cs="Times New Roman"/>
          <w:b/>
          <w:spacing w:val="26"/>
          <w:w w:val="95"/>
        </w:rPr>
        <w:t xml:space="preserve"> </w:t>
      </w:r>
      <w:r w:rsidRPr="001C1543">
        <w:rPr>
          <w:rFonts w:ascii="Times New Roman" w:hAnsi="Times New Roman" w:cs="Times New Roman"/>
          <w:b/>
          <w:w w:val="95"/>
        </w:rPr>
        <w:t>:</w:t>
      </w:r>
      <w:r w:rsidRPr="001C1543">
        <w:rPr>
          <w:rFonts w:ascii="Times New Roman" w:hAnsi="Times New Roman" w:cs="Times New Roman"/>
          <w:b/>
          <w:w w:val="95"/>
        </w:rPr>
        <w:tab/>
      </w:r>
      <w:r w:rsidR="007540C3">
        <w:rPr>
          <w:rFonts w:ascii="Times New Roman" w:hAnsi="Times New Roman" w:cs="Times New Roman"/>
          <w:b/>
          <w:w w:val="95"/>
        </w:rPr>
        <w:t xml:space="preserve">            </w:t>
      </w:r>
      <w:r w:rsidRPr="001C1543">
        <w:rPr>
          <w:rFonts w:ascii="Times New Roman" w:hAnsi="Times New Roman" w:cs="Times New Roman"/>
          <w:b/>
        </w:rPr>
        <w:t>16</w:t>
      </w:r>
      <w:r w:rsidRPr="001C1543">
        <w:rPr>
          <w:rFonts w:ascii="Times New Roman" w:hAnsi="Times New Roman" w:cs="Times New Roman"/>
          <w:b/>
          <w:spacing w:val="-8"/>
        </w:rPr>
        <w:t xml:space="preserve"> </w:t>
      </w:r>
      <w:r w:rsidRPr="001C1543">
        <w:rPr>
          <w:rFonts w:ascii="Times New Roman" w:hAnsi="Times New Roman" w:cs="Times New Roman"/>
          <w:b/>
        </w:rPr>
        <w:t>weeks</w:t>
      </w:r>
      <w:r w:rsidRPr="001C1543">
        <w:rPr>
          <w:rFonts w:ascii="Times New Roman" w:eastAsia="Times New Roman" w:hAnsi="Times New Roman" w:cs="Times New Roman"/>
          <w:b/>
          <w:sz w:val="28"/>
        </w:rPr>
        <w:tab/>
      </w:r>
      <w:r w:rsidR="001A1B80" w:rsidRPr="001C1543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</w:p>
    <w:p w14:paraId="08E30EC4" w14:textId="5795901C" w:rsidR="00E32562" w:rsidRPr="001C1543" w:rsidRDefault="00E32562" w:rsidP="00E3256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C1543">
        <w:rPr>
          <w:rFonts w:ascii="Times New Roman" w:eastAsia="Times New Roman" w:hAnsi="Times New Roman" w:cs="Times New Roman"/>
          <w:b/>
          <w:sz w:val="24"/>
          <w:szCs w:val="24"/>
        </w:rPr>
        <w:t>Work load (Lecture /Practical) per week (in hours): Lec</w:t>
      </w:r>
      <w:r w:rsidR="000448A1" w:rsidRPr="001C1543">
        <w:rPr>
          <w:rFonts w:ascii="Times New Roman" w:eastAsia="Times New Roman" w:hAnsi="Times New Roman" w:cs="Times New Roman"/>
          <w:b/>
          <w:sz w:val="24"/>
          <w:szCs w:val="24"/>
        </w:rPr>
        <w:t>tures—03, Practical-</w:t>
      </w:r>
      <w:r w:rsidR="0076308D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1C154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BA1D85" w14:textId="77777777" w:rsidR="00AA5BD5" w:rsidRPr="001C1543" w:rsidRDefault="00AA5BD5" w:rsidP="00E3256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3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1265"/>
        <w:gridCol w:w="5122"/>
        <w:gridCol w:w="1170"/>
        <w:gridCol w:w="2563"/>
      </w:tblGrid>
      <w:tr w:rsidR="00E32562" w:rsidRPr="001C1543" w14:paraId="75A6F41D" w14:textId="77777777" w:rsidTr="00A53A87">
        <w:trPr>
          <w:trHeight w:val="275"/>
        </w:trPr>
        <w:tc>
          <w:tcPr>
            <w:tcW w:w="813" w:type="dxa"/>
            <w:vMerge w:val="restart"/>
          </w:tcPr>
          <w:p w14:paraId="440B2027" w14:textId="77777777" w:rsidR="00E32562" w:rsidRPr="001C1543" w:rsidRDefault="00E32562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79DD51C7" w14:textId="77777777" w:rsidR="00E32562" w:rsidRPr="001C1543" w:rsidRDefault="00E32562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1265" w:type="dxa"/>
          </w:tcPr>
          <w:p w14:paraId="3A9748C9" w14:textId="77777777" w:rsidR="00E32562" w:rsidRPr="001C1543" w:rsidRDefault="00E32562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58D02CD9" w14:textId="77777777" w:rsidR="00E32562" w:rsidRPr="001C1543" w:rsidRDefault="00E32562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Theory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</w:tcBorders>
          </w:tcPr>
          <w:p w14:paraId="455554E7" w14:textId="77777777" w:rsidR="00E32562" w:rsidRPr="001C1543" w:rsidRDefault="00E32562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</w:t>
            </w:r>
          </w:p>
        </w:tc>
      </w:tr>
      <w:tr w:rsidR="00E32562" w:rsidRPr="001C1543" w14:paraId="2F34AE70" w14:textId="77777777" w:rsidTr="00A53A87">
        <w:trPr>
          <w:trHeight w:val="275"/>
        </w:trPr>
        <w:tc>
          <w:tcPr>
            <w:tcW w:w="813" w:type="dxa"/>
            <w:vMerge/>
          </w:tcPr>
          <w:p w14:paraId="20EFE058" w14:textId="77777777" w:rsidR="00E32562" w:rsidRPr="001C1543" w:rsidRDefault="00E32562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D7E4159" w14:textId="77777777" w:rsidR="00E32562" w:rsidRPr="001C1543" w:rsidRDefault="00E32562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Lecture Day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5F9DC1B5" w14:textId="77777777" w:rsidR="00E32562" w:rsidRPr="001C1543" w:rsidRDefault="00E32562" w:rsidP="00F47013">
            <w:pPr>
              <w:spacing w:after="0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Topic (Including Assignment/ Test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D1671" w14:textId="77777777" w:rsidR="00E32562" w:rsidRPr="001C1543" w:rsidRDefault="00E32562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 Day</w:t>
            </w:r>
          </w:p>
        </w:tc>
        <w:tc>
          <w:tcPr>
            <w:tcW w:w="2563" w:type="dxa"/>
            <w:tcBorders>
              <w:left w:val="single" w:sz="4" w:space="0" w:color="000000"/>
            </w:tcBorders>
            <w:vAlign w:val="center"/>
          </w:tcPr>
          <w:p w14:paraId="70F2D726" w14:textId="77777777" w:rsidR="00E32562" w:rsidRPr="001C1543" w:rsidRDefault="00E32562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E32562" w:rsidRPr="001C1543" w14:paraId="67EAB154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1314CC3E" w14:textId="77777777" w:rsidR="00E32562" w:rsidRPr="001C1543" w:rsidRDefault="00E32562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265" w:type="dxa"/>
            <w:vAlign w:val="center"/>
          </w:tcPr>
          <w:p w14:paraId="1FEC19ED" w14:textId="77777777" w:rsidR="00E32562" w:rsidRPr="001C1543" w:rsidRDefault="00E32562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3FAB63CD" w14:textId="77777777" w:rsidR="00E32562" w:rsidRPr="001C1543" w:rsidRDefault="00D649DE" w:rsidP="00F47013">
            <w:pPr>
              <w:spacing w:after="0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</w:rPr>
              <w:t>Introduction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08CFC" w14:textId="77777777" w:rsidR="00E32562" w:rsidRPr="001C1543" w:rsidRDefault="00E32562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54CD6D65" w14:textId="77777777" w:rsidR="00E32562" w:rsidRPr="001C1543" w:rsidRDefault="00C447EC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</w:p>
        </w:tc>
      </w:tr>
      <w:tr w:rsidR="00D649DE" w:rsidRPr="001C1543" w14:paraId="59F49BD4" w14:textId="77777777" w:rsidTr="00A53A87">
        <w:trPr>
          <w:trHeight w:val="845"/>
        </w:trPr>
        <w:tc>
          <w:tcPr>
            <w:tcW w:w="813" w:type="dxa"/>
            <w:vMerge/>
            <w:vAlign w:val="center"/>
          </w:tcPr>
          <w:p w14:paraId="31A1C419" w14:textId="77777777" w:rsidR="00D649DE" w:rsidRPr="001C1543" w:rsidRDefault="00D649DE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5ECD218" w14:textId="77777777" w:rsidR="00D649DE" w:rsidRPr="001C1543" w:rsidRDefault="00D649DE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2" w:type="dxa"/>
            <w:tcBorders>
              <w:right w:val="single" w:sz="4" w:space="0" w:color="000000"/>
            </w:tcBorders>
            <w:vAlign w:val="bottom"/>
          </w:tcPr>
          <w:p w14:paraId="0944A27D" w14:textId="77777777" w:rsidR="00D649DE" w:rsidRPr="001C1543" w:rsidRDefault="00691273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Basic concept of load, stress  and  strain, Tensile, compressive and shear stresses</w:t>
            </w:r>
            <w:r w:rsidR="009745F4" w:rsidRPr="001C1543">
              <w:rPr>
                <w:rFonts w:ascii="Times New Roman" w:hAnsi="Times New Roman" w:cs="Times New Roman"/>
                <w:sz w:val="24"/>
              </w:rPr>
              <w:t>, Linear strain, Lateral strain, Shear strain, Volumetric strain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A38A1" w14:textId="77777777" w:rsidR="00D649DE" w:rsidRPr="001C1543" w:rsidRDefault="00D649DE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6DFB3A33" w14:textId="77777777" w:rsidR="00D649DE" w:rsidRPr="001C1543" w:rsidRDefault="00D649DE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DE" w:rsidRPr="001C1543" w14:paraId="1084C2F3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180B0409" w14:textId="77777777" w:rsidR="00D649DE" w:rsidRPr="001C1543" w:rsidRDefault="00D649DE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79A695F2" w14:textId="77777777" w:rsidR="00D649DE" w:rsidRPr="001C1543" w:rsidRDefault="00D649DE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2" w:type="dxa"/>
            <w:tcBorders>
              <w:right w:val="single" w:sz="4" w:space="0" w:color="000000"/>
            </w:tcBorders>
            <w:vAlign w:val="bottom"/>
          </w:tcPr>
          <w:p w14:paraId="06D36C77" w14:textId="77777777" w:rsidR="00D649DE" w:rsidRPr="001C1543" w:rsidRDefault="009745F4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Concept of Elasticity, Elastic limit and limit of proportionality, Hook’s Law and Elastic Constants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4B4F8" w14:textId="77777777" w:rsidR="00D649DE" w:rsidRPr="001C1543" w:rsidRDefault="00D649DE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01CF8097" w14:textId="77777777" w:rsidR="00D649DE" w:rsidRPr="001C1543" w:rsidRDefault="00D649DE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273" w:rsidRPr="001C1543" w14:paraId="2993B6D0" w14:textId="77777777" w:rsidTr="00E824FE">
        <w:trPr>
          <w:trHeight w:val="244"/>
        </w:trPr>
        <w:tc>
          <w:tcPr>
            <w:tcW w:w="813" w:type="dxa"/>
            <w:vMerge w:val="restart"/>
            <w:vAlign w:val="center"/>
          </w:tcPr>
          <w:p w14:paraId="5037B08E" w14:textId="77777777" w:rsidR="00691273" w:rsidRPr="001C1543" w:rsidRDefault="00691273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265" w:type="dxa"/>
            <w:vAlign w:val="center"/>
          </w:tcPr>
          <w:p w14:paraId="037D24FC" w14:textId="77777777" w:rsidR="00691273" w:rsidRPr="001C1543" w:rsidRDefault="00691273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73009283" w14:textId="77777777" w:rsidR="00691273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Numerical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1A9EA" w14:textId="77777777" w:rsidR="00691273" w:rsidRPr="001C1543" w:rsidRDefault="00691273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72E07FCC" w14:textId="77777777" w:rsidR="00691273" w:rsidRPr="001C1543" w:rsidRDefault="00691273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Tensile test on bars of Mild steel and Aluminium</w:t>
            </w:r>
          </w:p>
        </w:tc>
      </w:tr>
      <w:tr w:rsidR="00691273" w:rsidRPr="001C1543" w14:paraId="056F4CD2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22D90D3A" w14:textId="77777777" w:rsidR="00691273" w:rsidRPr="001C1543" w:rsidRDefault="00691273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7BDD1E5E" w14:textId="77777777" w:rsidR="00691273" w:rsidRPr="001C1543" w:rsidRDefault="00691273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2" w:type="dxa"/>
            <w:tcBorders>
              <w:bottom w:val="single" w:sz="4" w:space="0" w:color="000000"/>
              <w:right w:val="single" w:sz="4" w:space="0" w:color="000000"/>
            </w:tcBorders>
          </w:tcPr>
          <w:p w14:paraId="6CE2F41B" w14:textId="77777777" w:rsidR="00691273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Stress-strain curve for ductile and brittle materials, Nominal stress, Yield point, plastic stage, Ultimate stress and breaking stress, Percentage elongation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BA8AB" w14:textId="77777777" w:rsidR="00691273" w:rsidRPr="001C1543" w:rsidRDefault="00691273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0F428184" w14:textId="77777777" w:rsidR="00691273" w:rsidRPr="001C1543" w:rsidRDefault="00691273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3F21B31F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19E2B9AE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9FA1431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2" w:type="dxa"/>
            <w:tcBorders>
              <w:top w:val="single" w:sz="4" w:space="0" w:color="000000"/>
              <w:right w:val="single" w:sz="4" w:space="0" w:color="000000"/>
            </w:tcBorders>
          </w:tcPr>
          <w:p w14:paraId="79E55651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 xml:space="preserve">Proof stress and working stress, factor of safety, poisons ratio and 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Numerical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2D5C4E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5D3B1857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2C3F0730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0AE18D3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265" w:type="dxa"/>
            <w:vAlign w:val="center"/>
          </w:tcPr>
          <w:p w14:paraId="09F378D6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5C6F54E6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Thermal stress and strain, Longitudinal and circumferential stresses in seamless thin walled                  cylindrical shells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8ED5F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75572BFA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Practical checking and Viva </w:t>
            </w:r>
          </w:p>
        </w:tc>
      </w:tr>
      <w:tr w:rsidR="009745F4" w:rsidRPr="001C1543" w14:paraId="0F58B329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09038F8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68A63F1A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4CCFBB76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Introduction to Principal stresses, Strain Energy, Resilience, proof resilience and modulus of resilience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5770BD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2D8CD87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793B4A0E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58DDD747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51989F26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671E6545" w14:textId="77777777" w:rsidR="009745F4" w:rsidRPr="001C1543" w:rsidRDefault="009745F4" w:rsidP="00E82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 xml:space="preserve">Strain energy due to direct stresses and Shear Stress and Stresses due to gradual, sudden and falling load and 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Numerical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FFA8F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29DC0868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77AC1263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7294F7D7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5" w:type="dxa"/>
            <w:vAlign w:val="center"/>
          </w:tcPr>
          <w:p w14:paraId="57F4DD9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67E554F3" w14:textId="77777777" w:rsidR="009745F4" w:rsidRPr="001C1543" w:rsidRDefault="009745F4" w:rsidP="00E82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Concept of moment of inertia and second moment of area, Radius of gyration Theorem of perpendicular axis and parallel axis (with derivation)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8D47A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5BFC433B" w14:textId="77777777" w:rsidR="009745F4" w:rsidRPr="001C1543" w:rsidRDefault="0012248C" w:rsidP="00554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Izod test</w:t>
            </w:r>
          </w:p>
        </w:tc>
      </w:tr>
      <w:tr w:rsidR="009745F4" w:rsidRPr="001C1543" w14:paraId="7844E8AC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1F4A45A5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7F5E9125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69F34036" w14:textId="77777777" w:rsidR="009745F4" w:rsidRPr="001C1543" w:rsidRDefault="009745F4" w:rsidP="00E82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Second moment of area of common geometrical sections : Rectangle, Triangle</w:t>
            </w:r>
          </w:p>
          <w:p w14:paraId="33F3368D" w14:textId="77777777" w:rsidR="00554560" w:rsidRPr="001C1543" w:rsidRDefault="00554560" w:rsidP="00E82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09E62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2548E34E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241FD3EA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069EF750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B82700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7610D70B" w14:textId="77777777" w:rsidR="009745F4" w:rsidRPr="001C1543" w:rsidRDefault="009745F4" w:rsidP="00E824F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Second moment of area of common geometrical sections : Circle (without derivation)</w:t>
            </w:r>
          </w:p>
          <w:p w14:paraId="7F16AFA9" w14:textId="77777777" w:rsidR="00554560" w:rsidRPr="001C1543" w:rsidRDefault="00554560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DF18A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4307FA73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707E3E75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74116C15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5" w:type="dxa"/>
            <w:vAlign w:val="center"/>
          </w:tcPr>
          <w:p w14:paraId="5B6C44AF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6393CC82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 xml:space="preserve">Second moment of area of common geometrical sections : Second moment of area for L,T and I section and Section modulus and </w:t>
            </w:r>
            <w:r w:rsidRPr="001C1543">
              <w:rPr>
                <w:rFonts w:ascii="Times New Roman" w:eastAsia="Times New Roman" w:hAnsi="Times New Roman" w:cs="Times New Roman"/>
                <w:sz w:val="24"/>
              </w:rPr>
              <w:t>Numerical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97663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43DF81AA" w14:textId="77777777" w:rsidR="009745F4" w:rsidRPr="001C1543" w:rsidRDefault="009745F4" w:rsidP="00F4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checking and Viva</w:t>
            </w:r>
          </w:p>
        </w:tc>
      </w:tr>
      <w:tr w:rsidR="009745F4" w:rsidRPr="001C1543" w14:paraId="53BECB21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362EF75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42D32FDA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3ADF8BF9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Concept  of  various types of beams and  form of loading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997C4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640FF88B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327850AE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59839AA3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8D03D67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57D05841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Concept of end supports-Roller, hinged and fixed and Concept of bending moment and shearing force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6AC86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3CA574A2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7A4EA63E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4CBBF748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5" w:type="dxa"/>
            <w:vAlign w:val="center"/>
          </w:tcPr>
          <w:p w14:paraId="620A575A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41C5FB80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B.M. and S.F. Diagram for cantilever and B.M. and S.F. Diagram for simply supported   beams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E353D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4A5D59E6" w14:textId="77777777" w:rsidR="009745F4" w:rsidRPr="001C1543" w:rsidRDefault="006F4656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Charpy test</w:t>
            </w:r>
          </w:p>
        </w:tc>
      </w:tr>
      <w:tr w:rsidR="009745F4" w:rsidRPr="001C1543" w14:paraId="7D02D7CC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364C829F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03BEF65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065BC32C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B.M. and S.F. Diagram for simply supported   beams with and without overhang subjected to concentrated  and U.D.L.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B1B6C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0737A6B3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18E69E95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711DA4D8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949D680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40B6B2DC" w14:textId="77777777" w:rsidR="009745F4" w:rsidRPr="001C1543" w:rsidRDefault="009745F4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</w:rPr>
              <w:t>Numerical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F86AE7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4429F69C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07E229A1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625E80C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5E7F83DF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5CF2EE95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Concept of Bending stresses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7AB88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173C85B5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checking and Viva</w:t>
            </w:r>
          </w:p>
        </w:tc>
      </w:tr>
      <w:tr w:rsidR="009745F4" w:rsidRPr="001C1543" w14:paraId="22D58D21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0A63B3CC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DF5565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37FD975A" w14:textId="0AF6CB35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 xml:space="preserve">Theory of simple bending, Derivation of Bending Equation and Use of the equation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w:sym w:font="Symbol" w:char="F073"/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den>
              </m:f>
            </m:oMath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43270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342FA4E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2C619970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7593FDB5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4978F6F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40A78FCA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Concept of moment of resistance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41058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0934099E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360DA17B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3748298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666D7FE6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11D07752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Bending stress diagram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7E3353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5583A2E9" w14:textId="77777777" w:rsidR="009745F4" w:rsidRPr="001C1543" w:rsidRDefault="00341D5D" w:rsidP="00C44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Torsion test</w:t>
            </w:r>
          </w:p>
        </w:tc>
      </w:tr>
      <w:tr w:rsidR="009745F4" w:rsidRPr="001C1543" w14:paraId="6599287A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43F8C78C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A0C13DC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7C62BC21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Section modulus for rectangular, circular  and symmetrical I section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83CB0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6C9D3222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51D4F544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3FB2C057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4789924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03BDDBB5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Calculation of maximum bending stress in beams of rectangular, circular, and T section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2526C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5F40BE6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52FDEC30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71D223F7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25BABB02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07A5145F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Concept of column, modes of failure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B2F6A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3F26EA7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checking and Viva</w:t>
            </w:r>
          </w:p>
        </w:tc>
      </w:tr>
      <w:tr w:rsidR="009745F4" w:rsidRPr="001C1543" w14:paraId="1A5ECD47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725ACB2C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03139BE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1B80F116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Types of columns, modes of  failure of columns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ADA246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6C3723A1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3844999D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41F5E4F3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15D150C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3AFD2DE0" w14:textId="77777777" w:rsidR="009745F4" w:rsidRPr="001C1543" w:rsidRDefault="009745F4" w:rsidP="00E824F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Buckling load, crushing load</w:t>
            </w:r>
          </w:p>
          <w:p w14:paraId="1DD5ACEA" w14:textId="77777777" w:rsidR="00554560" w:rsidRPr="001C1543" w:rsidRDefault="00554560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74BE0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15069310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34D7D97C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3AC5FCD8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5881B805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037D7196" w14:textId="77777777" w:rsidR="009745F4" w:rsidRPr="001C1543" w:rsidRDefault="009745F4" w:rsidP="00E824F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Slenderness ratio</w:t>
            </w:r>
          </w:p>
          <w:p w14:paraId="7E7B2BD4" w14:textId="77777777" w:rsidR="00554560" w:rsidRPr="001C1543" w:rsidRDefault="00554560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D67E3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729763AD" w14:textId="77777777" w:rsidR="009745F4" w:rsidRPr="001C1543" w:rsidRDefault="008F72BD" w:rsidP="00554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To plot a graph between load and extension  and to determine  the stiffness of a helical spring.</w:t>
            </w:r>
          </w:p>
        </w:tc>
      </w:tr>
      <w:tr w:rsidR="009745F4" w:rsidRPr="001C1543" w14:paraId="090D27A1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57BF4AC7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60A4A13D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26CA7F0C" w14:textId="77777777" w:rsidR="009745F4" w:rsidRPr="001C1543" w:rsidRDefault="009745F4" w:rsidP="00E824F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Effective length, End restraints</w:t>
            </w:r>
          </w:p>
          <w:p w14:paraId="4178B9B0" w14:textId="77777777" w:rsidR="00554560" w:rsidRPr="001C1543" w:rsidRDefault="00554560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875F8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5B528D8C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16EC4190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58B5F0F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56E99396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59CFBE41" w14:textId="77777777" w:rsidR="009745F4" w:rsidRPr="001C1543" w:rsidRDefault="009745F4" w:rsidP="00E824F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Factors effecting strength of a column</w:t>
            </w:r>
          </w:p>
          <w:p w14:paraId="11C29883" w14:textId="77777777" w:rsidR="000F5E34" w:rsidRPr="001C1543" w:rsidRDefault="000F5E3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18558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4545842B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2963D242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009BDFEC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76EA1375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0CF96E96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Strength of column by Euler Formula without derivation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431E7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19CB5AB7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checking and Viva</w:t>
            </w:r>
          </w:p>
        </w:tc>
      </w:tr>
      <w:tr w:rsidR="009745F4" w:rsidRPr="001C1543" w14:paraId="1111E9FF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7585F528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F1AEECD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3747FE46" w14:textId="77777777" w:rsidR="009745F4" w:rsidRPr="001C1543" w:rsidRDefault="009745F4" w:rsidP="00E824F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Rankine Gourdan formula ( without derivation)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F28810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765AB656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2E747A8D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774A8CB6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205215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19DD174B" w14:textId="77777777" w:rsidR="009745F4" w:rsidRPr="001C1543" w:rsidRDefault="009745F4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Concept of torsion, difference between torque and torsion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3686C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3659CF5A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5CED879A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458E384E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7C12F44E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7E334AB8" w14:textId="77777777" w:rsidR="009745F4" w:rsidRPr="001C1543" w:rsidRDefault="009745F4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 xml:space="preserve">Derivation of Torsion Equation, use of torsion equation for circular </w:t>
            </w:r>
            <w:r w:rsidRPr="001C1543">
              <w:rPr>
                <w:rFonts w:ascii="Times New Roman" w:hAnsi="Times New Roman" w:cs="Times New Roman"/>
                <w:sz w:val="24"/>
              </w:rPr>
              <w:tab/>
              <w:t>shaft, (solid and hollow)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674C0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28799FA0" w14:textId="77777777" w:rsidR="009745F4" w:rsidRPr="001C1543" w:rsidRDefault="00215386" w:rsidP="00554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Hardness Test</w:t>
            </w:r>
          </w:p>
        </w:tc>
      </w:tr>
      <w:tr w:rsidR="009745F4" w:rsidRPr="001C1543" w14:paraId="39F64F6F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1F780DEB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5BBAA438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223AECDC" w14:textId="77777777" w:rsidR="009745F4" w:rsidRPr="001C1543" w:rsidRDefault="009745F4" w:rsidP="00F4701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Comparison between solid and hollow shaft with regard to their strength and weight</w:t>
            </w:r>
          </w:p>
          <w:p w14:paraId="499D78B5" w14:textId="77777777" w:rsidR="00554560" w:rsidRPr="001C1543" w:rsidRDefault="00554560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C87DA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7C6496B3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2052963F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3952194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DA0D5B2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3E32CEC7" w14:textId="77777777" w:rsidR="009745F4" w:rsidRPr="001C1543" w:rsidRDefault="009745F4" w:rsidP="00F4701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Power transmitted by shaft</w:t>
            </w:r>
            <w:r w:rsidR="00375918" w:rsidRPr="001C1543">
              <w:rPr>
                <w:rFonts w:ascii="Times New Roman" w:hAnsi="Times New Roman" w:cs="Times New Roman"/>
                <w:sz w:val="24"/>
              </w:rPr>
              <w:t xml:space="preserve"> and Concept of mean and maximum torque</w:t>
            </w:r>
          </w:p>
          <w:p w14:paraId="3E337C37" w14:textId="77777777" w:rsidR="00554560" w:rsidRPr="001C1543" w:rsidRDefault="00554560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310E3D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6CFC263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1D1138A1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1B5AC462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042CA0BF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3F1F7B41" w14:textId="77777777" w:rsidR="009745F4" w:rsidRPr="001C1543" w:rsidRDefault="00375918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</w:rPr>
              <w:t>Numerical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84B79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60043925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checking and Viva</w:t>
            </w:r>
          </w:p>
        </w:tc>
      </w:tr>
      <w:tr w:rsidR="009745F4" w:rsidRPr="001C1543" w14:paraId="271517D5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38B6397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41C6DD20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051DE121" w14:textId="77777777" w:rsidR="009745F4" w:rsidRPr="001C1543" w:rsidRDefault="00375918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</w:rPr>
              <w:t>Numerical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273EC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043602C6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45392B8D" w14:textId="77777777" w:rsidTr="00A53A87">
        <w:trPr>
          <w:trHeight w:val="593"/>
        </w:trPr>
        <w:tc>
          <w:tcPr>
            <w:tcW w:w="813" w:type="dxa"/>
            <w:vMerge/>
            <w:vAlign w:val="center"/>
          </w:tcPr>
          <w:p w14:paraId="6F401F2B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9F897D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20E56660" w14:textId="77777777" w:rsidR="00375918" w:rsidRPr="001C1543" w:rsidRDefault="00375918" w:rsidP="00375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65"/>
                <w:tab w:val="left" w:pos="1440"/>
                <w:tab w:val="left" w:pos="23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Closed coil helical springs subjected to axial load and calculation of: Stress deformation</w:t>
            </w:r>
          </w:p>
          <w:p w14:paraId="1B9539DC" w14:textId="77777777" w:rsidR="009745F4" w:rsidRPr="001C1543" w:rsidRDefault="009745F4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95D40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1BDB402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1C516A97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3D48A51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26F1B67A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21F2215E" w14:textId="77777777" w:rsidR="00375918" w:rsidRPr="001C1543" w:rsidRDefault="00375918" w:rsidP="00375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65"/>
                <w:tab w:val="left" w:pos="1440"/>
                <w:tab w:val="left" w:pos="23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Stiffness and angle of twist and strain energy</w:t>
            </w:r>
          </w:p>
          <w:p w14:paraId="60F6CBB8" w14:textId="77777777" w:rsidR="009745F4" w:rsidRPr="001C1543" w:rsidRDefault="009745F4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23100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444EC110" w14:textId="77777777" w:rsidR="009745F4" w:rsidRPr="001C1543" w:rsidRDefault="00554560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 xml:space="preserve">To plot a graph between </w:t>
            </w:r>
            <w:r w:rsidRPr="001C1543">
              <w:rPr>
                <w:rFonts w:ascii="Times New Roman" w:hAnsi="Times New Roman" w:cs="Times New Roman"/>
                <w:sz w:val="24"/>
              </w:rPr>
              <w:lastRenderedPageBreak/>
              <w:t xml:space="preserve">load and extension  and to determine  the stiffness of a helical spring. </w:t>
            </w:r>
          </w:p>
        </w:tc>
      </w:tr>
      <w:tr w:rsidR="009745F4" w:rsidRPr="001C1543" w14:paraId="322FB17D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7A72EC48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5DF86A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0B3DC8A8" w14:textId="77777777" w:rsidR="009745F4" w:rsidRPr="001C1543" w:rsidRDefault="00375918" w:rsidP="00375918">
            <w:pPr>
              <w:tabs>
                <w:tab w:val="left" w:pos="1607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Strain energy and proof resilience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77E8A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3DCE661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5D23F689" w14:textId="77777777" w:rsidTr="00A53A87">
        <w:trPr>
          <w:trHeight w:val="620"/>
        </w:trPr>
        <w:tc>
          <w:tcPr>
            <w:tcW w:w="813" w:type="dxa"/>
            <w:vMerge/>
            <w:vAlign w:val="center"/>
          </w:tcPr>
          <w:p w14:paraId="6AB8CB2B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4E572AC1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01100ACE" w14:textId="77777777" w:rsidR="009745F4" w:rsidRPr="001C1543" w:rsidRDefault="00375918" w:rsidP="00375918">
            <w:pPr>
              <w:tabs>
                <w:tab w:val="left" w:pos="765"/>
                <w:tab w:val="left" w:pos="1440"/>
                <w:tab w:val="left" w:pos="23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hAnsi="Times New Roman" w:cs="Times New Roman"/>
                <w:sz w:val="24"/>
              </w:rPr>
              <w:t>Determination of number of plates of laminated spring (semi elliptical type only)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B2866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12C9A74D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3C2E4884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47B5BD23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2225B99D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1C4E83F8" w14:textId="77777777" w:rsidR="009745F4" w:rsidRPr="001C1543" w:rsidRDefault="00375918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</w:rPr>
              <w:t>Numerical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982F6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5291BDE1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checking and Viva</w:t>
            </w:r>
          </w:p>
        </w:tc>
      </w:tr>
      <w:tr w:rsidR="009745F4" w:rsidRPr="001C1543" w14:paraId="44737136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56A0B962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6EF4BEBD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3E464635" w14:textId="77777777" w:rsidR="009745F4" w:rsidRPr="001C1543" w:rsidRDefault="00375918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</w:rPr>
              <w:t>Numerical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02850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06173C5D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5769D9CE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1BCAEBA7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52BF20A3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0953E52F" w14:textId="77777777" w:rsidR="009745F4" w:rsidRPr="001C1543" w:rsidRDefault="00EE113E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</w:rPr>
              <w:t>Test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BF8FD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7EDBF599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2B4FC19C" w14:textId="77777777" w:rsidTr="00A53A87">
        <w:trPr>
          <w:trHeight w:val="244"/>
        </w:trPr>
        <w:tc>
          <w:tcPr>
            <w:tcW w:w="813" w:type="dxa"/>
            <w:vMerge w:val="restart"/>
            <w:vAlign w:val="center"/>
          </w:tcPr>
          <w:p w14:paraId="12D58AFB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25417C2D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5C459EA4" w14:textId="77777777" w:rsidR="009745F4" w:rsidRPr="001C1543" w:rsidRDefault="00EE113E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</w:rPr>
              <w:t>Test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3E0AD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3" w:type="dxa"/>
            <w:vMerge w:val="restart"/>
            <w:tcBorders>
              <w:left w:val="single" w:sz="4" w:space="0" w:color="000000"/>
            </w:tcBorders>
            <w:vAlign w:val="center"/>
          </w:tcPr>
          <w:p w14:paraId="422F4AA7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checking and Viva</w:t>
            </w:r>
          </w:p>
        </w:tc>
      </w:tr>
      <w:tr w:rsidR="009745F4" w:rsidRPr="001C1543" w14:paraId="1537A517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2DC34874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7BF4842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4043D5B5" w14:textId="77777777" w:rsidR="009745F4" w:rsidRPr="001C1543" w:rsidRDefault="00EE113E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</w:rPr>
              <w:t>Test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A5068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5A9B5C7A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5F4" w:rsidRPr="001C1543" w14:paraId="07DBE984" w14:textId="77777777" w:rsidTr="00A53A87">
        <w:trPr>
          <w:trHeight w:val="244"/>
        </w:trPr>
        <w:tc>
          <w:tcPr>
            <w:tcW w:w="813" w:type="dxa"/>
            <w:vMerge/>
            <w:vAlign w:val="center"/>
          </w:tcPr>
          <w:p w14:paraId="12C524FF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029029C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22" w:type="dxa"/>
            <w:tcBorders>
              <w:right w:val="single" w:sz="4" w:space="0" w:color="000000"/>
            </w:tcBorders>
          </w:tcPr>
          <w:p w14:paraId="3055E873" w14:textId="77777777" w:rsidR="009745F4" w:rsidRPr="001C1543" w:rsidRDefault="00EE113E" w:rsidP="00F4701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1543">
              <w:rPr>
                <w:rFonts w:ascii="Times New Roman" w:eastAsia="Times New Roman" w:hAnsi="Times New Roman" w:cs="Times New Roman"/>
                <w:sz w:val="24"/>
              </w:rPr>
              <w:t>Test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34C15" w14:textId="77777777" w:rsidR="009745F4" w:rsidRPr="001C1543" w:rsidRDefault="009745F4" w:rsidP="00F470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</w:tcBorders>
            <w:vAlign w:val="center"/>
          </w:tcPr>
          <w:p w14:paraId="614AA655" w14:textId="77777777" w:rsidR="009745F4" w:rsidRPr="001C1543" w:rsidRDefault="009745F4" w:rsidP="00F470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9A303E" w14:textId="77777777" w:rsidR="00E32562" w:rsidRPr="001C1543" w:rsidRDefault="00E32562" w:rsidP="00E32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397259" w14:textId="77777777" w:rsidR="00E32562" w:rsidRPr="001C1543" w:rsidRDefault="00E32562" w:rsidP="00E32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E4802C" w14:textId="77777777" w:rsidR="00E32562" w:rsidRPr="001C1543" w:rsidRDefault="00E32562" w:rsidP="00E32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15E888" w14:textId="77777777" w:rsidR="00E32562" w:rsidRPr="001C1543" w:rsidRDefault="00E32562" w:rsidP="00E32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868D5C" w14:textId="77777777" w:rsidR="00E32562" w:rsidRPr="001C1543" w:rsidRDefault="00E32562" w:rsidP="00E32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E9E819" w14:textId="77777777" w:rsidR="00E32562" w:rsidRPr="001C1543" w:rsidRDefault="00E32562" w:rsidP="00E32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79F393" w14:textId="77777777" w:rsidR="00E32562" w:rsidRPr="001C1543" w:rsidRDefault="00E32562" w:rsidP="00E325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824F34" w14:textId="77777777" w:rsidR="00E32562" w:rsidRPr="001C1543" w:rsidRDefault="00E32562" w:rsidP="00E32562">
      <w:pPr>
        <w:tabs>
          <w:tab w:val="left" w:pos="147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1256105" w14:textId="77777777" w:rsidR="00E32562" w:rsidRPr="001C1543" w:rsidRDefault="00E32562" w:rsidP="00E32562">
      <w:pPr>
        <w:tabs>
          <w:tab w:val="left" w:pos="147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207E291" w14:textId="77777777" w:rsidR="00642D30" w:rsidRPr="001C1543" w:rsidRDefault="00642D30">
      <w:pPr>
        <w:rPr>
          <w:rFonts w:ascii="Times New Roman" w:hAnsi="Times New Roman" w:cs="Times New Roman"/>
        </w:rPr>
      </w:pPr>
    </w:p>
    <w:sectPr w:rsidR="00642D30" w:rsidRPr="001C1543" w:rsidSect="002D1248">
      <w:pgSz w:w="11907" w:h="16839" w:code="9"/>
      <w:pgMar w:top="540" w:right="1350" w:bottom="63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EDB5" w14:textId="77777777" w:rsidR="00B85647" w:rsidRDefault="00B85647">
      <w:pPr>
        <w:spacing w:after="0" w:line="240" w:lineRule="auto"/>
      </w:pPr>
      <w:r>
        <w:separator/>
      </w:r>
    </w:p>
  </w:endnote>
  <w:endnote w:type="continuationSeparator" w:id="0">
    <w:p w14:paraId="702040D6" w14:textId="77777777" w:rsidR="00B85647" w:rsidRDefault="00B8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29C3" w14:textId="77777777" w:rsidR="00B85647" w:rsidRDefault="00B85647">
      <w:pPr>
        <w:spacing w:after="0" w:line="240" w:lineRule="auto"/>
      </w:pPr>
      <w:r>
        <w:separator/>
      </w:r>
    </w:p>
  </w:footnote>
  <w:footnote w:type="continuationSeparator" w:id="0">
    <w:p w14:paraId="65E01708" w14:textId="77777777" w:rsidR="00B85647" w:rsidRDefault="00B85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1536D"/>
    <w:multiLevelType w:val="hybridMultilevel"/>
    <w:tmpl w:val="70A2532A"/>
    <w:lvl w:ilvl="0" w:tplc="4EE40C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8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62"/>
    <w:rsid w:val="000448A1"/>
    <w:rsid w:val="000B4822"/>
    <w:rsid w:val="000F5E34"/>
    <w:rsid w:val="0012248C"/>
    <w:rsid w:val="00181EF4"/>
    <w:rsid w:val="001A1B80"/>
    <w:rsid w:val="001C1543"/>
    <w:rsid w:val="001F21F1"/>
    <w:rsid w:val="001F4150"/>
    <w:rsid w:val="00211A13"/>
    <w:rsid w:val="00215386"/>
    <w:rsid w:val="002D1248"/>
    <w:rsid w:val="002E0FCC"/>
    <w:rsid w:val="00316EDB"/>
    <w:rsid w:val="00341D5D"/>
    <w:rsid w:val="00371E2B"/>
    <w:rsid w:val="00375918"/>
    <w:rsid w:val="004C2A75"/>
    <w:rsid w:val="00554560"/>
    <w:rsid w:val="00555425"/>
    <w:rsid w:val="0059717D"/>
    <w:rsid w:val="005C31E6"/>
    <w:rsid w:val="00642D30"/>
    <w:rsid w:val="00655C81"/>
    <w:rsid w:val="00691273"/>
    <w:rsid w:val="006F4656"/>
    <w:rsid w:val="006F660B"/>
    <w:rsid w:val="007540C3"/>
    <w:rsid w:val="0076308D"/>
    <w:rsid w:val="007B467A"/>
    <w:rsid w:val="00805A11"/>
    <w:rsid w:val="00887E21"/>
    <w:rsid w:val="00896588"/>
    <w:rsid w:val="008F72BD"/>
    <w:rsid w:val="00912776"/>
    <w:rsid w:val="00943C6B"/>
    <w:rsid w:val="009745F4"/>
    <w:rsid w:val="009C339D"/>
    <w:rsid w:val="00A5155B"/>
    <w:rsid w:val="00A53A87"/>
    <w:rsid w:val="00A85094"/>
    <w:rsid w:val="00AA5BD5"/>
    <w:rsid w:val="00AD4899"/>
    <w:rsid w:val="00AF0589"/>
    <w:rsid w:val="00B85647"/>
    <w:rsid w:val="00BA0617"/>
    <w:rsid w:val="00BA14F2"/>
    <w:rsid w:val="00C071DD"/>
    <w:rsid w:val="00C447EC"/>
    <w:rsid w:val="00C74D81"/>
    <w:rsid w:val="00C851B1"/>
    <w:rsid w:val="00CC7BF0"/>
    <w:rsid w:val="00D03DC2"/>
    <w:rsid w:val="00D63714"/>
    <w:rsid w:val="00D649DE"/>
    <w:rsid w:val="00E32562"/>
    <w:rsid w:val="00E824FE"/>
    <w:rsid w:val="00EA4DF9"/>
    <w:rsid w:val="00EE113E"/>
    <w:rsid w:val="00F244E4"/>
    <w:rsid w:val="00F47013"/>
    <w:rsid w:val="00F813FD"/>
    <w:rsid w:val="00F91C88"/>
    <w:rsid w:val="00F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DF8E"/>
  <w15:chartTrackingRefBased/>
  <w15:docId w15:val="{431FF6F6-57D8-450B-B18F-2A7C3115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56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C15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8" w:after="0" w:line="240" w:lineRule="auto"/>
      <w:ind w:left="460"/>
    </w:pPr>
    <w:rPr>
      <w:rFonts w:ascii="Georgia" w:eastAsia="Georgia" w:hAnsi="Georgia" w:cs="Georgia"/>
      <w:b/>
      <w:bCs/>
      <w:color w:val="auto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1543"/>
    <w:rPr>
      <w:rFonts w:ascii="Georgia" w:eastAsia="Georgia" w:hAnsi="Georgia" w:cs="Georgia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5B50B-D681-42DC-AAC8-CE80FC2F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</dc:creator>
  <cp:keywords/>
  <cp:lastModifiedBy>Ajay Patter</cp:lastModifiedBy>
  <cp:revision>2</cp:revision>
  <cp:lastPrinted>2019-01-11T04:45:00Z</cp:lastPrinted>
  <dcterms:created xsi:type="dcterms:W3CDTF">2022-09-13T07:11:00Z</dcterms:created>
  <dcterms:modified xsi:type="dcterms:W3CDTF">2022-09-13T07:11:00Z</dcterms:modified>
</cp:coreProperties>
</file>