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85" w:rsidRPr="00C6374C" w:rsidRDefault="006B088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666" w:tblpY="1"/>
        <w:tblOverlap w:val="never"/>
        <w:tblW w:w="9713" w:type="dxa"/>
        <w:tblLook w:val="04A0"/>
      </w:tblPr>
      <w:tblGrid>
        <w:gridCol w:w="803"/>
        <w:gridCol w:w="1136"/>
        <w:gridCol w:w="2219"/>
        <w:gridCol w:w="5555"/>
      </w:tblGrid>
      <w:tr w:rsidR="007F593B" w:rsidRPr="00C6374C" w:rsidTr="004A3077">
        <w:trPr>
          <w:trHeight w:val="538"/>
        </w:trPr>
        <w:tc>
          <w:tcPr>
            <w:tcW w:w="9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3B" w:rsidRPr="00C6374C" w:rsidRDefault="007F593B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Lesson Plan</w:t>
            </w:r>
          </w:p>
        </w:tc>
      </w:tr>
      <w:tr w:rsidR="00EB1423" w:rsidRPr="00C6374C" w:rsidTr="002339B1">
        <w:trPr>
          <w:trHeight w:val="278"/>
        </w:trPr>
        <w:tc>
          <w:tcPr>
            <w:tcW w:w="4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23" w:rsidRPr="00C6374C" w:rsidRDefault="008412F2" w:rsidP="004A3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Faculty</w:t>
            </w:r>
          </w:p>
        </w:tc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23" w:rsidRPr="00C6374C" w:rsidRDefault="00A20490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Pency</w:t>
            </w:r>
          </w:p>
        </w:tc>
      </w:tr>
      <w:tr w:rsidR="00EB1423" w:rsidRPr="00C6374C" w:rsidTr="002339B1">
        <w:trPr>
          <w:trHeight w:val="304"/>
        </w:trPr>
        <w:tc>
          <w:tcPr>
            <w:tcW w:w="4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23" w:rsidRPr="00C6374C" w:rsidRDefault="008412F2" w:rsidP="004A3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Discipline</w:t>
            </w:r>
          </w:p>
        </w:tc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23" w:rsidRPr="00C6374C" w:rsidRDefault="002305CA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Electrical engineering</w:t>
            </w:r>
          </w:p>
        </w:tc>
      </w:tr>
      <w:tr w:rsidR="00EB1423" w:rsidRPr="00C6374C" w:rsidTr="002339B1">
        <w:trPr>
          <w:trHeight w:val="291"/>
        </w:trPr>
        <w:tc>
          <w:tcPr>
            <w:tcW w:w="4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23" w:rsidRPr="00C6374C" w:rsidRDefault="008412F2" w:rsidP="004A3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Semester</w:t>
            </w:r>
          </w:p>
        </w:tc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23" w:rsidRPr="00C6374C" w:rsidRDefault="003D2AEB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6374C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rd</w:t>
            </w:r>
          </w:p>
        </w:tc>
      </w:tr>
      <w:tr w:rsidR="00EB1423" w:rsidRPr="00C6374C" w:rsidTr="002339B1">
        <w:trPr>
          <w:trHeight w:val="321"/>
        </w:trPr>
        <w:tc>
          <w:tcPr>
            <w:tcW w:w="4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23" w:rsidRPr="00C6374C" w:rsidRDefault="008412F2" w:rsidP="004A3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Subject</w:t>
            </w:r>
          </w:p>
        </w:tc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23" w:rsidRPr="00C6374C" w:rsidRDefault="00B60EFF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Computer Applications in Electrical Installation</w:t>
            </w:r>
            <w:r w:rsidR="003D1CF7" w:rsidRPr="00C6374C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</w:tr>
      <w:tr w:rsidR="00EB1423" w:rsidRPr="00C6374C" w:rsidTr="002339B1">
        <w:trPr>
          <w:trHeight w:val="291"/>
        </w:trPr>
        <w:tc>
          <w:tcPr>
            <w:tcW w:w="4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23" w:rsidRPr="00C6374C" w:rsidRDefault="00F073A7" w:rsidP="004A30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color w:val="000000"/>
              </w:rPr>
              <w:t>Work Load (</w:t>
            </w:r>
            <w:r w:rsidR="000B7C82" w:rsidRPr="00C6374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Practical)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423" w:rsidRPr="00C6374C" w:rsidRDefault="00780DBD" w:rsidP="00D05E0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</w:tr>
      <w:tr w:rsidR="004A3077" w:rsidRPr="00C6374C" w:rsidTr="004F3A95">
        <w:trPr>
          <w:trHeight w:val="309"/>
        </w:trPr>
        <w:tc>
          <w:tcPr>
            <w:tcW w:w="80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Week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Practical</w:t>
            </w:r>
          </w:p>
        </w:tc>
      </w:tr>
      <w:tr w:rsidR="004A3077" w:rsidRPr="00C6374C" w:rsidTr="004A3077">
        <w:trPr>
          <w:trHeight w:val="313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A3077" w:rsidRPr="00C6374C" w:rsidRDefault="003943BF" w:rsidP="004A3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4A3077" w:rsidRPr="00C637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Topic</w:t>
            </w:r>
          </w:p>
        </w:tc>
      </w:tr>
      <w:tr w:rsidR="00B60EFF" w:rsidRPr="00C6374C" w:rsidTr="004A3077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EFF" w:rsidRPr="00C6374C" w:rsidRDefault="00B60EFF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FF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="00B60EFF" w:rsidRPr="00C6374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C6474"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60EFF" w:rsidRPr="00C6374C" w:rsidRDefault="0082296B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hAnsi="Times New Roman" w:cs="Times New Roman"/>
              </w:rPr>
              <w:t xml:space="preserve">Unit -1 </w:t>
            </w:r>
            <w:r w:rsidR="00B60EFF" w:rsidRPr="00C6374C">
              <w:rPr>
                <w:rFonts w:ascii="Times New Roman" w:hAnsi="Times New Roman" w:cs="Times New Roman"/>
              </w:rPr>
              <w:t>Introduction MATLAB and SCILAB</w:t>
            </w:r>
          </w:p>
          <w:p w:rsidR="00B60EFF" w:rsidRPr="00C6374C" w:rsidRDefault="00B60EFF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hAnsi="Times New Roman" w:cs="Times New Roman"/>
              </w:rPr>
              <w:t>MATLAB Programming – input/output</w:t>
            </w:r>
          </w:p>
        </w:tc>
      </w:tr>
      <w:tr w:rsidR="00B60EFF" w:rsidRPr="00C6374C" w:rsidTr="004A3077">
        <w:trPr>
          <w:trHeight w:val="339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FF" w:rsidRPr="00C6374C" w:rsidRDefault="00B60EFF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FF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="002339B1" w:rsidRPr="00C6374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FF" w:rsidRPr="00C6374C" w:rsidRDefault="00B60EFF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077" w:rsidRPr="00C6374C" w:rsidTr="004A3077">
        <w:trPr>
          <w:trHeight w:val="252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Day1 </w:t>
            </w:r>
          </w:p>
        </w:tc>
        <w:tc>
          <w:tcPr>
            <w:tcW w:w="77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pStyle w:val="BodyTextIndent"/>
              <w:spacing w:line="276" w:lineRule="auto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6374C">
              <w:rPr>
                <w:rFonts w:ascii="Times New Roman" w:hAnsi="Times New Roman"/>
                <w:sz w:val="22"/>
                <w:szCs w:val="22"/>
              </w:rPr>
              <w:t>Types of graphs, functions,</w:t>
            </w:r>
          </w:p>
        </w:tc>
      </w:tr>
      <w:tr w:rsidR="004A3077" w:rsidRPr="00C6374C" w:rsidTr="004A3077">
        <w:trPr>
          <w:trHeight w:val="291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Day1 </w:t>
            </w:r>
          </w:p>
        </w:tc>
        <w:tc>
          <w:tcPr>
            <w:tcW w:w="77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pStyle w:val="BodyTextIndent"/>
              <w:spacing w:line="276" w:lineRule="auto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6374C">
              <w:rPr>
                <w:rFonts w:ascii="Times New Roman" w:hAnsi="Times New Roman"/>
                <w:sz w:val="22"/>
                <w:szCs w:val="22"/>
              </w:rPr>
              <w:t>Loops, structures</w:t>
            </w: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Day1 </w:t>
            </w:r>
          </w:p>
        </w:tc>
        <w:tc>
          <w:tcPr>
            <w:tcW w:w="77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pStyle w:val="BodyTextIndent"/>
              <w:spacing w:line="276" w:lineRule="auto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6374C">
              <w:rPr>
                <w:rFonts w:ascii="Times New Roman" w:hAnsi="Times New Roman"/>
                <w:sz w:val="22"/>
                <w:szCs w:val="22"/>
              </w:rPr>
              <w:t>MATLAB Simulink.</w:t>
            </w:r>
          </w:p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Day1 </w:t>
            </w:r>
          </w:p>
        </w:tc>
        <w:tc>
          <w:tcPr>
            <w:tcW w:w="77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pStyle w:val="BodyTextIndent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6374C">
              <w:rPr>
                <w:rFonts w:ascii="Times New Roman" w:hAnsi="Times New Roman"/>
                <w:sz w:val="22"/>
                <w:szCs w:val="22"/>
              </w:rPr>
              <w:t>Programming and simulation examples and solution</w:t>
            </w: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Day1 </w:t>
            </w:r>
          </w:p>
        </w:tc>
        <w:tc>
          <w:tcPr>
            <w:tcW w:w="77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Assignment /Revision/File check</w:t>
            </w: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3077" w:rsidRPr="00C6374C" w:rsidTr="007F5A96">
        <w:trPr>
          <w:trHeight w:val="30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Day1 </w:t>
            </w:r>
          </w:p>
        </w:tc>
        <w:tc>
          <w:tcPr>
            <w:tcW w:w="77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Mid-term viva-voice evaluation</w:t>
            </w: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Day1 </w:t>
            </w:r>
          </w:p>
        </w:tc>
        <w:tc>
          <w:tcPr>
            <w:tcW w:w="77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374C">
              <w:rPr>
                <w:rFonts w:ascii="Times New Roman" w:hAnsi="Times New Roman"/>
                <w:sz w:val="22"/>
                <w:szCs w:val="22"/>
              </w:rPr>
              <w:t>Unit -2: Introduction  to LABVIEW</w:t>
            </w: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Day1 </w:t>
            </w:r>
          </w:p>
        </w:tc>
        <w:tc>
          <w:tcPr>
            <w:tcW w:w="77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374C">
              <w:rPr>
                <w:rFonts w:ascii="Times New Roman" w:hAnsi="Times New Roman"/>
                <w:sz w:val="22"/>
                <w:szCs w:val="22"/>
              </w:rPr>
              <w:t>Graphical Programming using LabVIEW including creation of VIs, sub VIs</w:t>
            </w: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Day1 </w:t>
            </w:r>
          </w:p>
        </w:tc>
        <w:tc>
          <w:tcPr>
            <w:tcW w:w="77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374C">
              <w:rPr>
                <w:rFonts w:ascii="Times New Roman" w:hAnsi="Times New Roman"/>
                <w:sz w:val="22"/>
                <w:szCs w:val="22"/>
              </w:rPr>
              <w:t>structures, arrays, clusters, charts and graphs, strings, File I/Os</w:t>
            </w: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Day1 </w:t>
            </w:r>
          </w:p>
        </w:tc>
        <w:tc>
          <w:tcPr>
            <w:tcW w:w="77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pStyle w:val="BodyTextIndent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6374C">
              <w:rPr>
                <w:rFonts w:ascii="Times New Roman" w:hAnsi="Times New Roman"/>
                <w:sz w:val="22"/>
                <w:szCs w:val="22"/>
              </w:rPr>
              <w:t>Practice on NI ELVIS and other DAQ hardware</w:t>
            </w:r>
          </w:p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3077" w:rsidRPr="00C6374C" w:rsidTr="007F5A96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Day1 </w:t>
            </w:r>
          </w:p>
        </w:tc>
        <w:tc>
          <w:tcPr>
            <w:tcW w:w="77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Assignment /Revision/ File check</w:t>
            </w:r>
          </w:p>
        </w:tc>
      </w:tr>
      <w:tr w:rsidR="004A3077" w:rsidRPr="00C6374C" w:rsidTr="007F5A96">
        <w:trPr>
          <w:trHeight w:val="12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077" w:rsidRPr="00C6374C" w:rsidTr="004A3077">
        <w:trPr>
          <w:trHeight w:val="26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Day1 </w:t>
            </w:r>
          </w:p>
        </w:tc>
        <w:tc>
          <w:tcPr>
            <w:tcW w:w="7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Mid-term viva-voice evaluation</w:t>
            </w:r>
          </w:p>
        </w:tc>
      </w:tr>
      <w:tr w:rsidR="004A3077" w:rsidRPr="00C6374C" w:rsidTr="007F5A96">
        <w:trPr>
          <w:trHeight w:val="278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077" w:rsidRPr="00C6374C" w:rsidTr="004A3077">
        <w:trPr>
          <w:trHeight w:val="339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Day1 </w:t>
            </w:r>
          </w:p>
        </w:tc>
        <w:tc>
          <w:tcPr>
            <w:tcW w:w="77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pStyle w:val="BodyTextIndent"/>
              <w:spacing w:line="276" w:lineRule="auto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6374C">
              <w:rPr>
                <w:rFonts w:ascii="Times New Roman" w:hAnsi="Times New Roman"/>
                <w:sz w:val="22"/>
                <w:szCs w:val="22"/>
              </w:rPr>
              <w:t>Unit3: Utility of EPLAN  software</w:t>
            </w:r>
          </w:p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077" w:rsidRPr="00C6374C" w:rsidTr="007F5A96">
        <w:trPr>
          <w:trHeight w:val="330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077" w:rsidRPr="00C6374C" w:rsidTr="004A3077">
        <w:trPr>
          <w:trHeight w:val="252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 xml:space="preserve">Day1 </w:t>
            </w:r>
          </w:p>
        </w:tc>
        <w:tc>
          <w:tcPr>
            <w:tcW w:w="77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Assignment /Revision/ File check</w:t>
            </w:r>
          </w:p>
        </w:tc>
      </w:tr>
      <w:tr w:rsidR="004A3077" w:rsidRPr="00C6374C" w:rsidTr="007F5A96">
        <w:trPr>
          <w:trHeight w:val="225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77" w:rsidRPr="00C6374C" w:rsidRDefault="004A3077" w:rsidP="004A30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74C">
              <w:rPr>
                <w:rFonts w:ascii="Times New Roman" w:eastAsia="Times New Roman" w:hAnsi="Times New Roman" w:cs="Times New Roman"/>
                <w:color w:val="000000"/>
              </w:rPr>
              <w:t>Day2</w:t>
            </w:r>
          </w:p>
        </w:tc>
        <w:tc>
          <w:tcPr>
            <w:tcW w:w="7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77" w:rsidRPr="00C6374C" w:rsidRDefault="004A3077" w:rsidP="004A30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342474" w:rsidRPr="00C6374C" w:rsidRDefault="00342474" w:rsidP="00BE2B39">
      <w:pPr>
        <w:tabs>
          <w:tab w:val="left" w:pos="6950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42474" w:rsidRPr="00C6374C" w:rsidSect="00507862">
      <w:pgSz w:w="11907" w:h="16839" w:code="9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D7A" w:rsidRDefault="004F2D7A" w:rsidP="007F593B">
      <w:pPr>
        <w:spacing w:after="0" w:line="240" w:lineRule="auto"/>
      </w:pPr>
      <w:r>
        <w:separator/>
      </w:r>
    </w:p>
  </w:endnote>
  <w:endnote w:type="continuationSeparator" w:id="0">
    <w:p w:rsidR="004F2D7A" w:rsidRDefault="004F2D7A" w:rsidP="007F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D7A" w:rsidRDefault="004F2D7A" w:rsidP="007F593B">
      <w:pPr>
        <w:spacing w:after="0" w:line="240" w:lineRule="auto"/>
      </w:pPr>
      <w:r>
        <w:separator/>
      </w:r>
    </w:p>
  </w:footnote>
  <w:footnote w:type="continuationSeparator" w:id="0">
    <w:p w:rsidR="004F2D7A" w:rsidRDefault="004F2D7A" w:rsidP="007F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0A8D"/>
    <w:multiLevelType w:val="hybridMultilevel"/>
    <w:tmpl w:val="68CCDF6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75987"/>
    <w:multiLevelType w:val="hybridMultilevel"/>
    <w:tmpl w:val="BCC8F0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A07409"/>
    <w:multiLevelType w:val="hybridMultilevel"/>
    <w:tmpl w:val="9FC82E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B6603C9"/>
    <w:multiLevelType w:val="multilevel"/>
    <w:tmpl w:val="E3085C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93B"/>
    <w:rsid w:val="000823E0"/>
    <w:rsid w:val="000847FB"/>
    <w:rsid w:val="0009775A"/>
    <w:rsid w:val="000B7C82"/>
    <w:rsid w:val="001C665F"/>
    <w:rsid w:val="001C6C86"/>
    <w:rsid w:val="00214CC9"/>
    <w:rsid w:val="00216EF3"/>
    <w:rsid w:val="002305CA"/>
    <w:rsid w:val="002339B1"/>
    <w:rsid w:val="002349BF"/>
    <w:rsid w:val="002914C4"/>
    <w:rsid w:val="00294B79"/>
    <w:rsid w:val="002D2A24"/>
    <w:rsid w:val="002F40F6"/>
    <w:rsid w:val="00342474"/>
    <w:rsid w:val="00347ACC"/>
    <w:rsid w:val="00352CA3"/>
    <w:rsid w:val="00385C02"/>
    <w:rsid w:val="003943BF"/>
    <w:rsid w:val="003D1CF7"/>
    <w:rsid w:val="003D2AEB"/>
    <w:rsid w:val="00414C60"/>
    <w:rsid w:val="00442DBE"/>
    <w:rsid w:val="00471B56"/>
    <w:rsid w:val="004773CD"/>
    <w:rsid w:val="004A0F7A"/>
    <w:rsid w:val="004A3077"/>
    <w:rsid w:val="004B3D2D"/>
    <w:rsid w:val="004F2D7A"/>
    <w:rsid w:val="004F42BB"/>
    <w:rsid w:val="00507862"/>
    <w:rsid w:val="00566D15"/>
    <w:rsid w:val="005B2B2F"/>
    <w:rsid w:val="005C2E97"/>
    <w:rsid w:val="00630956"/>
    <w:rsid w:val="00676068"/>
    <w:rsid w:val="006A59E0"/>
    <w:rsid w:val="006B0885"/>
    <w:rsid w:val="006E11C4"/>
    <w:rsid w:val="006E592E"/>
    <w:rsid w:val="0071116D"/>
    <w:rsid w:val="00720476"/>
    <w:rsid w:val="00780DBD"/>
    <w:rsid w:val="007D58C3"/>
    <w:rsid w:val="007F593B"/>
    <w:rsid w:val="0082296B"/>
    <w:rsid w:val="008412F2"/>
    <w:rsid w:val="00882631"/>
    <w:rsid w:val="008A4E45"/>
    <w:rsid w:val="008C2259"/>
    <w:rsid w:val="008C2EA8"/>
    <w:rsid w:val="008C372B"/>
    <w:rsid w:val="00916DED"/>
    <w:rsid w:val="009503CB"/>
    <w:rsid w:val="009A1D7E"/>
    <w:rsid w:val="009C28EE"/>
    <w:rsid w:val="009C6474"/>
    <w:rsid w:val="009D03F5"/>
    <w:rsid w:val="009D1B8C"/>
    <w:rsid w:val="009D2DB5"/>
    <w:rsid w:val="00A12080"/>
    <w:rsid w:val="00A20490"/>
    <w:rsid w:val="00A40C21"/>
    <w:rsid w:val="00A92C7D"/>
    <w:rsid w:val="00A972C5"/>
    <w:rsid w:val="00AE3584"/>
    <w:rsid w:val="00AF13B0"/>
    <w:rsid w:val="00B24167"/>
    <w:rsid w:val="00B24BE6"/>
    <w:rsid w:val="00B43444"/>
    <w:rsid w:val="00B60EFF"/>
    <w:rsid w:val="00B77445"/>
    <w:rsid w:val="00B836D4"/>
    <w:rsid w:val="00B9124A"/>
    <w:rsid w:val="00B957BB"/>
    <w:rsid w:val="00BC17FD"/>
    <w:rsid w:val="00BE2B39"/>
    <w:rsid w:val="00C16DEE"/>
    <w:rsid w:val="00C26874"/>
    <w:rsid w:val="00C54EE6"/>
    <w:rsid w:val="00C6250B"/>
    <w:rsid w:val="00C6374C"/>
    <w:rsid w:val="00CA1160"/>
    <w:rsid w:val="00CA4AF3"/>
    <w:rsid w:val="00CB22B0"/>
    <w:rsid w:val="00CB2372"/>
    <w:rsid w:val="00CB4132"/>
    <w:rsid w:val="00CE2297"/>
    <w:rsid w:val="00D05E08"/>
    <w:rsid w:val="00D53038"/>
    <w:rsid w:val="00DB4A40"/>
    <w:rsid w:val="00DE3DEA"/>
    <w:rsid w:val="00E028EA"/>
    <w:rsid w:val="00E24C79"/>
    <w:rsid w:val="00E476DA"/>
    <w:rsid w:val="00E91A4C"/>
    <w:rsid w:val="00EB1423"/>
    <w:rsid w:val="00EC3CEA"/>
    <w:rsid w:val="00F073A7"/>
    <w:rsid w:val="00F10C02"/>
    <w:rsid w:val="00F70D9E"/>
    <w:rsid w:val="00F832DE"/>
    <w:rsid w:val="00F83A2B"/>
    <w:rsid w:val="00F8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93B"/>
  </w:style>
  <w:style w:type="paragraph" w:styleId="Footer">
    <w:name w:val="footer"/>
    <w:basedOn w:val="Normal"/>
    <w:link w:val="FooterChar"/>
    <w:uiPriority w:val="99"/>
    <w:unhideWhenUsed/>
    <w:rsid w:val="007F5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93B"/>
  </w:style>
  <w:style w:type="paragraph" w:styleId="NoSpacing">
    <w:name w:val="No Spacing"/>
    <w:uiPriority w:val="1"/>
    <w:qFormat/>
    <w:rsid w:val="007F593B"/>
    <w:pPr>
      <w:spacing w:after="0" w:line="240" w:lineRule="auto"/>
    </w:pPr>
    <w:rPr>
      <w:rFonts w:eastAsiaTheme="minorEastAsia"/>
    </w:rPr>
  </w:style>
  <w:style w:type="paragraph" w:styleId="PlainText">
    <w:name w:val="Plain Text"/>
    <w:basedOn w:val="Normal"/>
    <w:link w:val="PlainTextChar"/>
    <w:rsid w:val="00DE3DE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E3DEA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60EFF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60EFF"/>
    <w:rPr>
      <w:rFonts w:ascii="Arial Narrow" w:eastAsia="Times New Roman" w:hAnsi="Arial Narrow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93B"/>
  </w:style>
  <w:style w:type="paragraph" w:styleId="Footer">
    <w:name w:val="footer"/>
    <w:basedOn w:val="Normal"/>
    <w:link w:val="FooterChar"/>
    <w:uiPriority w:val="99"/>
    <w:unhideWhenUsed/>
    <w:rsid w:val="007F5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93B"/>
  </w:style>
  <w:style w:type="paragraph" w:styleId="NoSpacing">
    <w:name w:val="No Spacing"/>
    <w:uiPriority w:val="1"/>
    <w:qFormat/>
    <w:rsid w:val="007F593B"/>
    <w:pPr>
      <w:spacing w:after="0" w:line="240" w:lineRule="auto"/>
    </w:pPr>
    <w:rPr>
      <w:rFonts w:eastAsiaTheme="minorEastAsia"/>
    </w:rPr>
  </w:style>
  <w:style w:type="paragraph" w:styleId="PlainText">
    <w:name w:val="Plain Text"/>
    <w:basedOn w:val="Normal"/>
    <w:link w:val="PlainTextChar"/>
    <w:rsid w:val="00DE3DE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E3DEA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60EFF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60EFF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GPJS</cp:lastModifiedBy>
  <cp:revision>4</cp:revision>
  <cp:lastPrinted>2019-07-20T13:23:00Z</cp:lastPrinted>
  <dcterms:created xsi:type="dcterms:W3CDTF">2020-09-02T10:46:00Z</dcterms:created>
  <dcterms:modified xsi:type="dcterms:W3CDTF">2022-09-12T07:27:00Z</dcterms:modified>
</cp:coreProperties>
</file>